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E6EF0" w14:textId="1E7F7F4F" w:rsidR="00162E09" w:rsidRDefault="004642A7" w:rsidP="0016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  <w:r w:rsidR="00162E09">
        <w:rPr>
          <w:rFonts w:ascii="Times New Roman" w:hAnsi="Times New Roman" w:cs="Times New Roman"/>
          <w:b/>
          <w:sz w:val="24"/>
          <w:szCs w:val="24"/>
        </w:rPr>
        <w:t xml:space="preserve"> на Годишна програма за управление и разпореждане с имоти – общинска собственост в Община Рила за 20</w:t>
      </w:r>
      <w:r w:rsidR="00FC2C72">
        <w:rPr>
          <w:rFonts w:ascii="Times New Roman" w:hAnsi="Times New Roman" w:cs="Times New Roman"/>
          <w:b/>
          <w:sz w:val="24"/>
          <w:szCs w:val="24"/>
        </w:rPr>
        <w:t>2</w:t>
      </w:r>
      <w:r w:rsidR="009C6766">
        <w:rPr>
          <w:rFonts w:ascii="Times New Roman" w:hAnsi="Times New Roman" w:cs="Times New Roman"/>
          <w:b/>
          <w:sz w:val="24"/>
          <w:szCs w:val="24"/>
        </w:rPr>
        <w:t>5</w:t>
      </w:r>
      <w:r w:rsidR="00162E09">
        <w:rPr>
          <w:rFonts w:ascii="Times New Roman" w:hAnsi="Times New Roman" w:cs="Times New Roman"/>
          <w:b/>
          <w:sz w:val="24"/>
          <w:szCs w:val="24"/>
        </w:rPr>
        <w:t>г.</w:t>
      </w:r>
    </w:p>
    <w:p w14:paraId="51A2C108" w14:textId="77777777" w:rsidR="00162E09" w:rsidRPr="009642D1" w:rsidRDefault="00162E09" w:rsidP="009642D1">
      <w:pPr>
        <w:pStyle w:val="a3"/>
        <w:ind w:right="-6" w:firstLine="708"/>
        <w:rPr>
          <w:sz w:val="24"/>
          <w:szCs w:val="24"/>
        </w:rPr>
      </w:pPr>
    </w:p>
    <w:p w14:paraId="6BD4338F" w14:textId="77777777" w:rsidR="009642D1" w:rsidRPr="009642D1" w:rsidRDefault="009642D1" w:rsidP="009642D1">
      <w:pPr>
        <w:pStyle w:val="a5"/>
        <w:spacing w:before="0" w:beforeAutospacing="0" w:after="0" w:afterAutospacing="0"/>
        <w:ind w:firstLine="708"/>
        <w:jc w:val="both"/>
      </w:pPr>
      <w:r w:rsidRPr="009642D1">
        <w:t xml:space="preserve">С измененията и допълненията в Закона за общинската собственост </w:t>
      </w:r>
      <w:r w:rsidRPr="009642D1">
        <w:rPr>
          <w:lang w:val="en-US"/>
        </w:rPr>
        <w:t>(</w:t>
      </w:r>
      <w:r w:rsidRPr="009642D1">
        <w:t>ЗОС</w:t>
      </w:r>
      <w:r w:rsidRPr="009642D1">
        <w:rPr>
          <w:lang w:val="en-US"/>
        </w:rPr>
        <w:t>)</w:t>
      </w:r>
      <w:r w:rsidRPr="009642D1">
        <w:t xml:space="preserve">, в частност разпоредбата на чл. 8, ал.9 </w:t>
      </w:r>
      <w:r w:rsidRPr="009642D1">
        <w:rPr>
          <w:lang w:val="en-US"/>
        </w:rPr>
        <w:t>(</w:t>
      </w:r>
      <w:r w:rsidRPr="009642D1">
        <w:t xml:space="preserve">изм. и доп. - ДВ, бр. 96 от 2017 г., в сила от 02.01.2018 г.) е регламентирано, че в изпълнение на стратегията по ал. 8 общинският съвет приема план за действие за общинските концесии в съответствие със </w:t>
      </w:r>
      <w:r w:rsidRPr="009642D1">
        <w:rPr>
          <w:rStyle w:val="newdocreference"/>
        </w:rPr>
        <w:t>Закона за концесиите</w:t>
      </w:r>
      <w:r w:rsidRPr="009642D1">
        <w:t xml:space="preserve"> и годишна програма за управление и разпореждане с имотите - общинска собственост, по предложение на кмета на общината.</w:t>
      </w:r>
      <w:r w:rsidRPr="009642D1">
        <w:rPr>
          <w:color w:val="000000"/>
          <w:shd w:val="clear" w:color="auto" w:fill="FEFEFE"/>
        </w:rPr>
        <w:t xml:space="preserve"> Програмата се приема най-късно до приемането на бюджета на общината за съответната година и може да бъде актуализирана през годината, като при необходимост се извършва и актуализация на общинския бюджет. Програмата е в съответствие с плана за действие за общинските концесии и съдържа:</w:t>
      </w:r>
    </w:p>
    <w:p w14:paraId="46CAE51E" w14:textId="77777777" w:rsidR="009642D1" w:rsidRPr="009642D1" w:rsidRDefault="009642D1" w:rsidP="009642D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  <w:lang w:val="en"/>
        </w:rPr>
      </w:pPr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1. </w:t>
      </w:r>
      <w:proofErr w:type="spellStart"/>
      <w:proofErr w:type="gramStart"/>
      <w:r w:rsidRPr="009642D1">
        <w:rPr>
          <w:rFonts w:ascii="Times New Roman" w:hAnsi="Times New Roman" w:cs="Times New Roman"/>
          <w:sz w:val="24"/>
          <w:szCs w:val="24"/>
          <w:lang w:val="en"/>
        </w:rPr>
        <w:t>прогноза</w:t>
      </w:r>
      <w:proofErr w:type="spellEnd"/>
      <w:proofErr w:type="gram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за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очакваните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приходи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необходимите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разходи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свързани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с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придобиването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управлението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разпореждането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с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имоти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- общинска собственост;</w:t>
      </w:r>
    </w:p>
    <w:p w14:paraId="70C48696" w14:textId="77777777" w:rsidR="009642D1" w:rsidRPr="009642D1" w:rsidRDefault="009642D1" w:rsidP="009642D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2.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описание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имотите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които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общината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има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намерение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предложи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за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предоставяне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под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наем</w:t>
      </w:r>
      <w:proofErr w:type="spellEnd"/>
      <w:r w:rsidRPr="009642D1">
        <w:rPr>
          <w:rFonts w:ascii="Times New Roman" w:hAnsi="Times New Roman" w:cs="Times New Roman"/>
          <w:sz w:val="24"/>
          <w:szCs w:val="24"/>
        </w:rPr>
        <w:t xml:space="preserve"> и аренда</w:t>
      </w:r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за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продажба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за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внасяне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като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непарична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вноска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капитала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търговски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дружества</w:t>
      </w:r>
      <w:proofErr w:type="spellEnd"/>
      <w:r w:rsidRPr="009642D1">
        <w:rPr>
          <w:rFonts w:ascii="Times New Roman" w:hAnsi="Times New Roman" w:cs="Times New Roman"/>
          <w:sz w:val="24"/>
          <w:szCs w:val="24"/>
        </w:rPr>
        <w:t>, за учредяване на ограничени вещни права, както и за възлагане на концесия;</w:t>
      </w:r>
    </w:p>
    <w:p w14:paraId="3E6C2EC4" w14:textId="77777777" w:rsidR="009642D1" w:rsidRPr="009642D1" w:rsidRDefault="009642D1" w:rsidP="009642D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642D1">
        <w:rPr>
          <w:rFonts w:ascii="Times New Roman" w:hAnsi="Times New Roman" w:cs="Times New Roman"/>
          <w:sz w:val="24"/>
          <w:szCs w:val="24"/>
        </w:rPr>
        <w:t xml:space="preserve">3. описание на имотите, които общината има намерение да предложи за замяна срещу имоти на граждани или юридически лица, с подробно описание на нуждите и вида на имотите, които общината желае да получи в замяна; </w:t>
      </w:r>
    </w:p>
    <w:p w14:paraId="574ADBDC" w14:textId="77777777" w:rsidR="009642D1" w:rsidRPr="009642D1" w:rsidRDefault="009642D1" w:rsidP="009642D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  <w:lang w:val="en"/>
        </w:rPr>
      </w:pPr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4. </w:t>
      </w:r>
      <w:proofErr w:type="spellStart"/>
      <w:proofErr w:type="gramStart"/>
      <w:r w:rsidRPr="009642D1">
        <w:rPr>
          <w:rFonts w:ascii="Times New Roman" w:hAnsi="Times New Roman" w:cs="Times New Roman"/>
          <w:sz w:val="24"/>
          <w:szCs w:val="24"/>
          <w:lang w:val="en"/>
        </w:rPr>
        <w:t>описание</w:t>
      </w:r>
      <w:proofErr w:type="spellEnd"/>
      <w:proofErr w:type="gram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имотите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които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общината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има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намерение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придобие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в собственост</w:t>
      </w:r>
      <w:r w:rsidRPr="009642D1">
        <w:rPr>
          <w:rFonts w:ascii="Times New Roman" w:hAnsi="Times New Roman" w:cs="Times New Roman"/>
          <w:sz w:val="24"/>
          <w:szCs w:val="24"/>
        </w:rPr>
        <w:t xml:space="preserve">, и способите за тяхното придобиване; </w:t>
      </w:r>
    </w:p>
    <w:p w14:paraId="6DE16BC6" w14:textId="77777777" w:rsidR="009642D1" w:rsidRPr="009642D1" w:rsidRDefault="009642D1" w:rsidP="00964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5. </w:t>
      </w:r>
      <w:proofErr w:type="gramStart"/>
      <w:r w:rsidRPr="009642D1">
        <w:rPr>
          <w:rFonts w:ascii="Times New Roman" w:hAnsi="Times New Roman" w:cs="Times New Roman"/>
          <w:sz w:val="24"/>
          <w:szCs w:val="24"/>
        </w:rPr>
        <w:t>обектите</w:t>
      </w:r>
      <w:proofErr w:type="gramEnd"/>
      <w:r w:rsidRPr="009642D1">
        <w:rPr>
          <w:rFonts w:ascii="Times New Roman" w:hAnsi="Times New Roman" w:cs="Times New Roman"/>
          <w:sz w:val="24"/>
          <w:szCs w:val="24"/>
        </w:rPr>
        <w:t xml:space="preserve">, за изграждането на които е необходимо отчуждаване на частни имоти; </w:t>
      </w:r>
    </w:p>
    <w:p w14:paraId="7BF0777F" w14:textId="77777777" w:rsidR="009642D1" w:rsidRPr="009642D1" w:rsidRDefault="009642D1" w:rsidP="009642D1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en"/>
        </w:rPr>
      </w:pPr>
      <w:r w:rsidRPr="009642D1">
        <w:rPr>
          <w:rFonts w:ascii="Times New Roman" w:hAnsi="Times New Roman" w:cs="Times New Roman"/>
          <w:sz w:val="24"/>
          <w:szCs w:val="24"/>
        </w:rPr>
        <w:t>6. о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бектите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от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първостепенно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642D1">
        <w:rPr>
          <w:rFonts w:ascii="Times New Roman" w:hAnsi="Times New Roman" w:cs="Times New Roman"/>
          <w:sz w:val="24"/>
          <w:szCs w:val="24"/>
          <w:lang w:val="en"/>
        </w:rPr>
        <w:t>значение</w:t>
      </w:r>
      <w:proofErr w:type="spellEnd"/>
      <w:r w:rsidRPr="009642D1">
        <w:rPr>
          <w:rFonts w:ascii="Times New Roman" w:hAnsi="Times New Roman" w:cs="Times New Roman"/>
          <w:sz w:val="24"/>
          <w:szCs w:val="24"/>
          <w:lang w:val="en"/>
        </w:rPr>
        <w:t>;</w:t>
      </w:r>
    </w:p>
    <w:p w14:paraId="53254AFB" w14:textId="77777777" w:rsidR="009642D1" w:rsidRPr="009642D1" w:rsidRDefault="009642D1" w:rsidP="009642D1">
      <w:pPr>
        <w:pStyle w:val="a5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42D1">
        <w:rPr>
          <w:shd w:val="clear" w:color="auto" w:fill="FFFFFF"/>
        </w:rPr>
        <w:t>Видно от гореизложеното е че разпоредбата на </w:t>
      </w:r>
      <w:hyperlink r:id="rId5" w:anchor="p6708596" w:tgtFrame="_blank" w:history="1">
        <w:r w:rsidRPr="009642D1">
          <w:rPr>
            <w:shd w:val="clear" w:color="auto" w:fill="FFFFFF"/>
          </w:rPr>
          <w:t>чл. 8, ал.9, изр. второ от ЗОС налага изискване п</w:t>
        </w:r>
        <w:r w:rsidRPr="009642D1">
          <w:rPr>
            <w:color w:val="000000"/>
            <w:shd w:val="clear" w:color="auto" w:fill="FEFEFE"/>
          </w:rPr>
          <w:t xml:space="preserve">рограмата да се приема най-късно до приемането на бюджета на общината за съответната година, а </w:t>
        </w:r>
        <w:r w:rsidRPr="009642D1">
          <w:rPr>
            <w:shd w:val="clear" w:color="auto" w:fill="FFFFFF"/>
          </w:rPr>
          <w:t>изр. трето от цитираната</w:t>
        </w:r>
      </w:hyperlink>
      <w:r w:rsidRPr="009642D1">
        <w:t xml:space="preserve"> разпоредба на закона</w:t>
      </w:r>
      <w:r w:rsidRPr="009642D1">
        <w:rPr>
          <w:shd w:val="clear" w:color="auto" w:fill="FFFFFF"/>
        </w:rPr>
        <w:t xml:space="preserve"> определя съдържанието на годишната програма за изпълнение целите на мандатната стратегия по чл. 8, ал. 8 от закона на органа на местно самоуправление.</w:t>
      </w:r>
    </w:p>
    <w:p w14:paraId="3779509A" w14:textId="77777777" w:rsidR="009C6766" w:rsidRPr="009C6766" w:rsidRDefault="009C6766" w:rsidP="009C6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766">
        <w:rPr>
          <w:rFonts w:ascii="Times New Roman" w:hAnsi="Times New Roman" w:cs="Times New Roman"/>
          <w:sz w:val="24"/>
          <w:szCs w:val="24"/>
        </w:rPr>
        <w:t xml:space="preserve">Липсата на приет до началото на бюджетната 2025 г. държавен бюджет съобразно сроковете визирани в Закона за публичните финанси, възпрепятства приемането респективно на общински бюджет за съответната година. </w:t>
      </w:r>
    </w:p>
    <w:p w14:paraId="4415F70A" w14:textId="77777777" w:rsidR="009C6766" w:rsidRPr="009C6766" w:rsidRDefault="009C6766" w:rsidP="009C6766">
      <w:pPr>
        <w:pStyle w:val="a9"/>
        <w:spacing w:before="0"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lang w:eastAsia="bg-BG"/>
        </w:rPr>
      </w:pPr>
      <w:r w:rsidRPr="009C6766">
        <w:rPr>
          <w:rFonts w:ascii="Times New Roman" w:hAnsi="Times New Roman"/>
          <w:color w:val="auto"/>
        </w:rPr>
        <w:t xml:space="preserve">В </w:t>
      </w:r>
      <w:r w:rsidRPr="009C6766">
        <w:rPr>
          <w:rFonts w:ascii="Times New Roman" w:hAnsi="Times New Roman"/>
          <w:color w:val="auto"/>
          <w:shd w:val="clear" w:color="auto" w:fill="FFFFFF"/>
        </w:rPr>
        <w:t>ДВ, бр. 6 от 21.01.2025 г.</w:t>
      </w:r>
      <w:r w:rsidRPr="009C6766">
        <w:rPr>
          <w:rFonts w:ascii="Times New Roman" w:eastAsia="Times New Roman" w:hAnsi="Times New Roman"/>
          <w:bCs/>
          <w:color w:val="auto"/>
          <w:lang w:eastAsia="bg-BG"/>
        </w:rPr>
        <w:t xml:space="preserve"> е</w:t>
      </w:r>
      <w:r w:rsidRPr="009C6766">
        <w:rPr>
          <w:rFonts w:ascii="Times New Roman" w:hAnsi="Times New Roman"/>
          <w:color w:val="auto"/>
          <w:shd w:val="clear" w:color="auto" w:fill="FFFFFF"/>
        </w:rPr>
        <w:t xml:space="preserve"> обнародван</w:t>
      </w:r>
      <w:r w:rsidRPr="009C6766">
        <w:rPr>
          <w:rFonts w:ascii="Times New Roman" w:hAnsi="Times New Roman"/>
          <w:bCs/>
          <w:color w:val="auto"/>
        </w:rPr>
        <w:t xml:space="preserve"> </w:t>
      </w:r>
      <w:r w:rsidRPr="009C6766">
        <w:rPr>
          <w:rFonts w:ascii="Times New Roman" w:eastAsia="Times New Roman" w:hAnsi="Times New Roman"/>
          <w:bCs/>
          <w:color w:val="auto"/>
          <w:lang w:eastAsia="bg-BG"/>
        </w:rPr>
        <w:t xml:space="preserve">Закон за събирането на приходи и извършването на разходи през 2025 г. до приемането на Закона за държавния бюджет на Република България за 2025 г., Закона за бюджета на държавното обществено осигуряване за 2025 г. и Закона за бюджета на Националната здравноосигурителна каса за 2025 г, </w:t>
      </w:r>
      <w:r w:rsidRPr="009C6766">
        <w:rPr>
          <w:rFonts w:ascii="Times New Roman" w:hAnsi="Times New Roman"/>
          <w:color w:val="auto"/>
          <w:shd w:val="clear" w:color="auto" w:fill="FFFFFF"/>
        </w:rPr>
        <w:t>в сила от 1.01.2025 г.,</w:t>
      </w:r>
      <w:r w:rsidRPr="009C6766">
        <w:rPr>
          <w:rFonts w:ascii="Times New Roman" w:eastAsia="Times New Roman" w:hAnsi="Times New Roman"/>
          <w:color w:val="auto"/>
          <w:shd w:val="clear" w:color="auto" w:fill="FFFFFF"/>
          <w:lang w:eastAsia="bg-BG"/>
        </w:rPr>
        <w:t xml:space="preserve"> за срок, не по-дълъг от три месеца, при спазване изискванията на </w:t>
      </w:r>
      <w:hyperlink r:id="rId6" w:tgtFrame="_blank" w:history="1">
        <w:r w:rsidRPr="009C6766">
          <w:rPr>
            <w:rFonts w:ascii="Times New Roman" w:eastAsia="Times New Roman" w:hAnsi="Times New Roman"/>
            <w:color w:val="auto"/>
            <w:shd w:val="clear" w:color="auto" w:fill="FFFFFF"/>
            <w:lang w:eastAsia="bg-BG"/>
          </w:rPr>
          <w:t>чл. 87</w:t>
        </w:r>
      </w:hyperlink>
      <w:r w:rsidRPr="009C6766">
        <w:rPr>
          <w:rFonts w:ascii="Times New Roman" w:eastAsia="Times New Roman" w:hAnsi="Times New Roman"/>
          <w:color w:val="auto"/>
          <w:shd w:val="clear" w:color="auto" w:fill="FFFFFF"/>
          <w:lang w:eastAsia="bg-BG"/>
        </w:rPr>
        <w:t> и </w:t>
      </w:r>
      <w:hyperlink r:id="rId7" w:tgtFrame="_blank" w:history="1">
        <w:r w:rsidRPr="009C6766">
          <w:rPr>
            <w:rFonts w:ascii="Times New Roman" w:eastAsia="Times New Roman" w:hAnsi="Times New Roman"/>
            <w:color w:val="auto"/>
            <w:shd w:val="clear" w:color="auto" w:fill="FFFFFF"/>
            <w:lang w:eastAsia="bg-BG"/>
          </w:rPr>
          <w:t>98 от Закона за публичните финанси</w:t>
        </w:r>
      </w:hyperlink>
      <w:r w:rsidRPr="009C6766">
        <w:rPr>
          <w:rFonts w:ascii="Times New Roman" w:eastAsia="Times New Roman" w:hAnsi="Times New Roman"/>
          <w:color w:val="auto"/>
          <w:shd w:val="clear" w:color="auto" w:fill="FFFFFF"/>
          <w:lang w:eastAsia="bg-BG"/>
        </w:rPr>
        <w:t>, </w:t>
      </w:r>
      <w:hyperlink r:id="rId8" w:tgtFrame="_blank" w:history="1">
        <w:r w:rsidRPr="009C6766">
          <w:rPr>
            <w:rFonts w:ascii="Times New Roman" w:eastAsia="Times New Roman" w:hAnsi="Times New Roman"/>
            <w:color w:val="auto"/>
            <w:shd w:val="clear" w:color="auto" w:fill="FFFFFF"/>
            <w:lang w:eastAsia="bg-BG"/>
          </w:rPr>
          <w:t>чл. 19 от Кодекса за социално осигуряване</w:t>
        </w:r>
      </w:hyperlink>
      <w:r w:rsidRPr="009C6766">
        <w:rPr>
          <w:rFonts w:ascii="Times New Roman" w:eastAsia="Times New Roman" w:hAnsi="Times New Roman"/>
          <w:color w:val="auto"/>
          <w:shd w:val="clear" w:color="auto" w:fill="FFFFFF"/>
          <w:lang w:eastAsia="bg-BG"/>
        </w:rPr>
        <w:t> и </w:t>
      </w:r>
      <w:hyperlink r:id="rId9" w:tgtFrame="_blank" w:history="1">
        <w:r w:rsidRPr="009C6766">
          <w:rPr>
            <w:rFonts w:ascii="Times New Roman" w:eastAsia="Times New Roman" w:hAnsi="Times New Roman"/>
            <w:color w:val="auto"/>
            <w:shd w:val="clear" w:color="auto" w:fill="FFFFFF"/>
            <w:lang w:eastAsia="bg-BG"/>
          </w:rPr>
          <w:t>чл. 29 от Закона за здравното осигуряване</w:t>
        </w:r>
      </w:hyperlink>
      <w:r w:rsidRPr="009C6766">
        <w:rPr>
          <w:rFonts w:ascii="Times New Roman" w:eastAsia="Times New Roman" w:hAnsi="Times New Roman"/>
          <w:color w:val="auto"/>
          <w:shd w:val="clear" w:color="auto" w:fill="FFFFFF"/>
          <w:lang w:eastAsia="bg-BG"/>
        </w:rPr>
        <w:t>.</w:t>
      </w:r>
    </w:p>
    <w:p w14:paraId="19B32555" w14:textId="77777777" w:rsidR="009C6766" w:rsidRPr="009C6766" w:rsidRDefault="009C6766" w:rsidP="009C6766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6766">
        <w:rPr>
          <w:rFonts w:ascii="Times New Roman" w:hAnsi="Times New Roman" w:cs="Times New Roman"/>
          <w:sz w:val="24"/>
          <w:szCs w:val="24"/>
        </w:rPr>
        <w:t xml:space="preserve">Във връзка с необходимостта от гарантиране на правата и законните интереси на гражданите за прилагане на специални закони, уреждащи специфични обществени отношения и създаване на предпоставки за осигуряване спазването на нормативно указаните срокове за провеждане на процедури по </w:t>
      </w:r>
      <w:r w:rsidRPr="009C6766">
        <w:rPr>
          <w:rFonts w:ascii="Times New Roman" w:eastAsia="Arial" w:hAnsi="Times New Roman" w:cs="Times New Roman"/>
          <w:sz w:val="24"/>
          <w:szCs w:val="24"/>
        </w:rPr>
        <w:t xml:space="preserve">управление и разпореждане с имотите - общинска собственост, </w:t>
      </w:r>
    </w:p>
    <w:p w14:paraId="08ABFA89" w14:textId="77777777" w:rsidR="009C6766" w:rsidRPr="009C6766" w:rsidRDefault="009C6766" w:rsidP="009C6766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6766">
        <w:rPr>
          <w:rFonts w:ascii="Times New Roman" w:hAnsi="Times New Roman" w:cs="Times New Roman"/>
          <w:sz w:val="24"/>
          <w:szCs w:val="24"/>
        </w:rPr>
        <w:t xml:space="preserve">до приемане на държавния бюджет за 2025 г., респективно </w:t>
      </w:r>
      <w:r w:rsidRPr="009C6766">
        <w:rPr>
          <w:rFonts w:ascii="Times New Roman" w:eastAsia="Arial" w:hAnsi="Times New Roman" w:cs="Times New Roman"/>
          <w:sz w:val="24"/>
          <w:szCs w:val="24"/>
        </w:rPr>
        <w:t xml:space="preserve">до приемането на бюджета на Община Рила за 2025 г., </w:t>
      </w:r>
    </w:p>
    <w:p w14:paraId="48B70647" w14:textId="77777777" w:rsidR="009C6766" w:rsidRPr="005C4370" w:rsidRDefault="009C6766" w:rsidP="005C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766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чл. 8, ал. 9, </w:t>
      </w:r>
      <w:proofErr w:type="spellStart"/>
      <w:r w:rsidRPr="009C6766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9C6766">
        <w:rPr>
          <w:rFonts w:ascii="Times New Roman" w:hAnsi="Times New Roman" w:cs="Times New Roman"/>
          <w:sz w:val="24"/>
          <w:szCs w:val="24"/>
        </w:rPr>
        <w:t xml:space="preserve">. второ от Закона за общинската собственост (ЗОС) и чл. 4, ал. 3 от Наредбата за реда за придобиване, управление и разпореждане с общинско имущество (НРПУРОИ), </w:t>
      </w:r>
      <w:r w:rsidRPr="009C6766">
        <w:rPr>
          <w:rFonts w:ascii="Times New Roman" w:eastAsia="Arial" w:hAnsi="Times New Roman" w:cs="Times New Roman"/>
          <w:sz w:val="24"/>
          <w:szCs w:val="24"/>
        </w:rPr>
        <w:t>н</w:t>
      </w:r>
      <w:r w:rsidRPr="009C6766">
        <w:rPr>
          <w:rFonts w:ascii="Times New Roman" w:hAnsi="Times New Roman" w:cs="Times New Roman"/>
          <w:sz w:val="24"/>
          <w:szCs w:val="24"/>
        </w:rPr>
        <w:t xml:space="preserve">аложено от горните </w:t>
      </w:r>
      <w:r w:rsidRPr="009C6766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обстоятелства </w:t>
      </w:r>
      <w:r w:rsidRPr="009C6766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9C6766">
        <w:rPr>
          <w:rFonts w:ascii="Times New Roman" w:hAnsi="Times New Roman" w:cs="Times New Roman"/>
          <w:sz w:val="24"/>
          <w:szCs w:val="24"/>
        </w:rPr>
        <w:t>разработена Годишната програма за управление и разпореждане с имоти - общинска собственост в Община Рила, за 2025 г.</w:t>
      </w:r>
      <w:r w:rsidRPr="009C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6766">
        <w:rPr>
          <w:rFonts w:ascii="Times New Roman" w:hAnsi="Times New Roman" w:cs="Times New Roman"/>
          <w:sz w:val="24"/>
          <w:szCs w:val="24"/>
        </w:rPr>
        <w:t xml:space="preserve">(проект), съдържаща прогнози и </w:t>
      </w:r>
      <w:r w:rsidRPr="005C4370">
        <w:rPr>
          <w:rFonts w:ascii="Times New Roman" w:hAnsi="Times New Roman" w:cs="Times New Roman"/>
          <w:sz w:val="24"/>
          <w:szCs w:val="24"/>
        </w:rPr>
        <w:t>намерения, съобразно, очертаните параметри в </w:t>
      </w:r>
      <w:hyperlink r:id="rId10" w:anchor="p36159420" w:tgtFrame="_blank" w:history="1">
        <w:r w:rsidRPr="005C4370">
          <w:rPr>
            <w:rStyle w:val="a6"/>
            <w:rFonts w:ascii="Times New Roman" w:hAnsi="Times New Roman" w:cs="Times New Roman"/>
            <w:sz w:val="24"/>
            <w:szCs w:val="24"/>
          </w:rPr>
          <w:t>чл. 8, ал. 9 от ЗОС</w:t>
        </w:r>
      </w:hyperlink>
      <w:r w:rsidRPr="005C4370">
        <w:rPr>
          <w:rFonts w:ascii="Times New Roman" w:hAnsi="Times New Roman" w:cs="Times New Roman"/>
          <w:sz w:val="24"/>
          <w:szCs w:val="24"/>
        </w:rPr>
        <w:t>.</w:t>
      </w:r>
    </w:p>
    <w:p w14:paraId="08026865" w14:textId="77777777" w:rsidR="005C4370" w:rsidRPr="005C4370" w:rsidRDefault="005C4370" w:rsidP="005C4370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C4370">
        <w:rPr>
          <w:rFonts w:ascii="Times New Roman" w:hAnsi="Times New Roman" w:cs="Times New Roman"/>
          <w:sz w:val="24"/>
          <w:szCs w:val="24"/>
        </w:rPr>
        <w:t>В разпоредбата на чл. 8, ал.9 от ЗОС е регламентирано изискване годишната програма за управление и разпореждане с имотите - общинска собственост да бъде в съответствие с плана за действие за общинските концесии, който също трябва да бъде обявен на населението по ред, определен в Наредбата за реда за придобиване, управление и разпореждане с общинско имущество в Община Рила и да се публикува на интернет страницата на общината. С</w:t>
      </w:r>
      <w:r w:rsidRPr="005C4370">
        <w:rPr>
          <w:rFonts w:ascii="Times New Roman" w:hAnsi="Times New Roman" w:cs="Times New Roman"/>
          <w:color w:val="000000"/>
          <w:sz w:val="24"/>
          <w:szCs w:val="24"/>
        </w:rPr>
        <w:t>ъщата ще бъде в съответствие с</w:t>
      </w:r>
      <w:r w:rsidRPr="005C4370">
        <w:rPr>
          <w:rFonts w:ascii="Times New Roman" w:hAnsi="Times New Roman" w:cs="Times New Roman"/>
          <w:sz w:val="24"/>
          <w:szCs w:val="24"/>
        </w:rPr>
        <w:t xml:space="preserve"> </w:t>
      </w:r>
      <w:r w:rsidRPr="005C4370">
        <w:rPr>
          <w:rFonts w:ascii="Times New Roman" w:hAnsi="Times New Roman" w:cs="Times New Roman"/>
          <w:color w:val="000000"/>
          <w:sz w:val="24"/>
          <w:szCs w:val="24"/>
        </w:rPr>
        <w:t>Плана за действие на общинските концесии и/или</w:t>
      </w:r>
      <w:r w:rsidRPr="005C4370">
        <w:rPr>
          <w:rFonts w:ascii="Times New Roman" w:hAnsi="Times New Roman" w:cs="Times New Roman"/>
          <w:sz w:val="24"/>
          <w:szCs w:val="24"/>
        </w:rPr>
        <w:t xml:space="preserve"> бъде актуализирана,</w:t>
      </w:r>
      <w:r w:rsidRPr="005C4370">
        <w:rPr>
          <w:rFonts w:ascii="Times New Roman" w:hAnsi="Times New Roman" w:cs="Times New Roman"/>
          <w:color w:val="000000"/>
          <w:sz w:val="24"/>
          <w:szCs w:val="24"/>
        </w:rPr>
        <w:t xml:space="preserve"> в частта ѝ за възлагане, чрез концесии, тогава когато възникне необходимост от възлагане на концесии и след приемане на План за действие на общинските концесии от Общинския съвет – органа, който има правомощието, </w:t>
      </w:r>
      <w:r w:rsidRPr="005C4370">
        <w:rPr>
          <w:rFonts w:ascii="Times New Roman" w:hAnsi="Times New Roman" w:cs="Times New Roman"/>
          <w:bCs/>
          <w:sz w:val="24"/>
          <w:szCs w:val="24"/>
        </w:rPr>
        <w:t>въз основа на нормативно определените си функции да приема такива планове.</w:t>
      </w:r>
    </w:p>
    <w:p w14:paraId="220EA6FD" w14:textId="6AD35DEA" w:rsidR="005C4370" w:rsidRDefault="005C4370" w:rsidP="005C4370">
      <w:pPr>
        <w:pStyle w:val="a5"/>
        <w:spacing w:before="0" w:beforeAutospacing="0" w:after="0" w:afterAutospacing="0"/>
        <w:ind w:firstLine="709"/>
        <w:jc w:val="both"/>
      </w:pPr>
      <w:r w:rsidRPr="005C4370">
        <w:t xml:space="preserve">Предвид обстоятелството, че Годишната програма за управление и разпореждане с имотите - общинска собственост се приема най-късно до приемането на бюджета на общината за съответната година, с оглед необходимостта от спазване на нормите на чл.8, ал.9 от ЗОС и чл. 4, ал.3 от НРПУРОИ, след разглеждане и обсъждане на предложеният проект на Годишна програма за 2025г., на основание чл. 21, ал. 1, т. 12, </w:t>
      </w:r>
      <w:proofErr w:type="spellStart"/>
      <w:r w:rsidRPr="005C4370">
        <w:t>предл</w:t>
      </w:r>
      <w:proofErr w:type="spellEnd"/>
      <w:r w:rsidRPr="005C4370">
        <w:t xml:space="preserve">. трето от Закона за местното самоуправление и местната администрация чл. 8, ал. 9, изр. второ, </w:t>
      </w:r>
      <w:proofErr w:type="spellStart"/>
      <w:r w:rsidRPr="005C4370">
        <w:t>предл</w:t>
      </w:r>
      <w:proofErr w:type="spellEnd"/>
      <w:r w:rsidRPr="005C4370">
        <w:t>. първо от ЗОС, във връзка</w:t>
      </w:r>
      <w:r w:rsidRPr="00A845C0">
        <w:t xml:space="preserve"> с чл. 4, ал.3, </w:t>
      </w:r>
      <w:proofErr w:type="spellStart"/>
      <w:r w:rsidRPr="00A845C0">
        <w:t>изр.второ</w:t>
      </w:r>
      <w:proofErr w:type="spellEnd"/>
      <w:r w:rsidRPr="00A845C0">
        <w:t xml:space="preserve">, </w:t>
      </w:r>
      <w:proofErr w:type="spellStart"/>
      <w:r w:rsidRPr="00A845C0">
        <w:t>предл</w:t>
      </w:r>
      <w:proofErr w:type="spellEnd"/>
      <w:r w:rsidRPr="00A845C0">
        <w:t xml:space="preserve">. първо от </w:t>
      </w:r>
      <w:r w:rsidR="00C91FAD">
        <w:t>НРПУРОИ</w:t>
      </w:r>
      <w:r w:rsidRPr="00A845C0">
        <w:t xml:space="preserve">, </w:t>
      </w:r>
      <w:r>
        <w:t>същата следва да бъде приета.</w:t>
      </w:r>
    </w:p>
    <w:p w14:paraId="29B51FFD" w14:textId="32A3FA8F" w:rsidR="005C4370" w:rsidRPr="0066022E" w:rsidRDefault="005C4370" w:rsidP="005C4370">
      <w:pPr>
        <w:pStyle w:val="a5"/>
        <w:spacing w:before="0" w:beforeAutospacing="0" w:after="0" w:afterAutospacing="0"/>
        <w:ind w:firstLine="708"/>
        <w:jc w:val="both"/>
      </w:pPr>
      <w:r w:rsidRPr="0066022E">
        <w:t xml:space="preserve">Във връзка с разпоредбата на чл. 8, ал. 10 от ЗОС и чл. 5, ал.2 от НРПУРОИ на </w:t>
      </w:r>
      <w:r w:rsidRPr="004F4BBD">
        <w:t>0</w:t>
      </w:r>
      <w:r>
        <w:t>7</w:t>
      </w:r>
      <w:r w:rsidRPr="004F4BBD">
        <w:t>.0</w:t>
      </w:r>
      <w:r>
        <w:t>2</w:t>
      </w:r>
      <w:r w:rsidRPr="004F4BBD">
        <w:t>.20</w:t>
      </w:r>
      <w:r w:rsidRPr="004F4BBD">
        <w:rPr>
          <w:lang w:val="en-US"/>
        </w:rPr>
        <w:t>2</w:t>
      </w:r>
      <w:r>
        <w:t>5</w:t>
      </w:r>
      <w:r w:rsidRPr="004F4BBD">
        <w:t>г. (петък) от 10.00</w:t>
      </w:r>
      <w:r w:rsidRPr="0066022E">
        <w:t xml:space="preserve"> часа, в заседателната зала в сградата на Общинска администрация, гр. Рила ще се проведе публично обсъждане на проект на Годишна програма за управление и разпореждане с имоти - общинска собственост в Община Рила, за 202</w:t>
      </w:r>
      <w:r>
        <w:t>5</w:t>
      </w:r>
      <w:r w:rsidRPr="0066022E">
        <w:t xml:space="preserve"> г., за което е публикувана обява </w:t>
      </w:r>
      <w:r>
        <w:t>във:</w:t>
      </w:r>
      <w:r>
        <w:rPr>
          <w:lang w:val="en-US"/>
        </w:rPr>
        <w:t xml:space="preserve"> </w:t>
      </w:r>
      <w:r>
        <w:t>в-к “Вяра</w:t>
      </w:r>
      <w:r w:rsidRPr="008C29F7">
        <w:t xml:space="preserve">”, </w:t>
      </w:r>
      <w:r w:rsidRPr="00C91FAD">
        <w:t xml:space="preserve">бр. </w:t>
      </w:r>
      <w:r w:rsidR="00C91FAD" w:rsidRPr="00C91FAD">
        <w:t>15</w:t>
      </w:r>
      <w:r w:rsidRPr="00C91FAD">
        <w:t xml:space="preserve"> от </w:t>
      </w:r>
      <w:r w:rsidR="00C91FAD" w:rsidRPr="00C91FAD">
        <w:t>23 януари 2025</w:t>
      </w:r>
      <w:r w:rsidRPr="00C91FAD">
        <w:t>г., на интернет - страницата на Община Рила, на информационното</w:t>
      </w:r>
      <w:bookmarkStart w:id="0" w:name="_GoBack"/>
      <w:bookmarkEnd w:id="0"/>
      <w:r w:rsidRPr="0066022E">
        <w:t xml:space="preserve"> табло в сградата на Общинска администрация, гр. Рила, достъпн</w:t>
      </w:r>
      <w:r>
        <w:t>а</w:t>
      </w:r>
      <w:r w:rsidRPr="0066022E">
        <w:t xml:space="preserve"> до всички заинтересовани лица.</w:t>
      </w:r>
    </w:p>
    <w:p w14:paraId="2498E316" w14:textId="1D33A64F" w:rsidR="005C4370" w:rsidRDefault="005C4370" w:rsidP="005C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2E">
        <w:rPr>
          <w:rFonts w:ascii="Times New Roman" w:hAnsi="Times New Roman" w:cs="Times New Roman"/>
          <w:sz w:val="24"/>
          <w:szCs w:val="24"/>
        </w:rPr>
        <w:t>Община Рила предоставя възможност на заинтересованите лица да направят своите предложения и становища по проект на Годишна програма за управление и разпореждане с имоти – общинска собственост в Община Рила за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022E">
        <w:rPr>
          <w:rFonts w:ascii="Times New Roman" w:hAnsi="Times New Roman" w:cs="Times New Roman"/>
          <w:sz w:val="24"/>
          <w:szCs w:val="24"/>
        </w:rPr>
        <w:t xml:space="preserve">г., в срок до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F24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2422">
        <w:rPr>
          <w:rFonts w:ascii="Times New Roman" w:hAnsi="Times New Roman" w:cs="Times New Roman"/>
          <w:sz w:val="24"/>
          <w:szCs w:val="24"/>
        </w:rPr>
        <w:t>.20</w:t>
      </w:r>
      <w:r w:rsidRPr="00BF242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2422">
        <w:rPr>
          <w:rFonts w:ascii="Times New Roman" w:hAnsi="Times New Roman" w:cs="Times New Roman"/>
          <w:sz w:val="24"/>
          <w:szCs w:val="24"/>
        </w:rPr>
        <w:t>г. (включително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84C82FC" w14:textId="34E48127" w:rsidR="005C4370" w:rsidRPr="003873E2" w:rsidRDefault="005C4370" w:rsidP="005C4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873E2">
        <w:rPr>
          <w:rFonts w:ascii="Times New Roman" w:hAnsi="Times New Roman" w:cs="Times New Roman"/>
          <w:sz w:val="24"/>
          <w:szCs w:val="24"/>
        </w:rPr>
        <w:t>Мнения, становища и препоръки към предложеният проект на Годишна програма за управление и разпореждане с имоти – общинска собственост в Община Рила за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73E2">
        <w:rPr>
          <w:rFonts w:ascii="Times New Roman" w:hAnsi="Times New Roman" w:cs="Times New Roman"/>
          <w:sz w:val="24"/>
          <w:szCs w:val="24"/>
        </w:rPr>
        <w:t xml:space="preserve">г., може да се изпращат на имейла на община Рила – </w:t>
      </w:r>
      <w:hyperlink r:id="rId11" w:history="1">
        <w:r w:rsidRPr="00272EE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administrationrila@mbox.is-bg.net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proofErr w:type="spellStart"/>
      <w:r w:rsidRPr="003873E2">
        <w:rPr>
          <w:rFonts w:ascii="Times New Roman" w:hAnsi="Times New Roman" w:cs="Times New Roman"/>
          <w:sz w:val="24"/>
          <w:szCs w:val="24"/>
          <w:lang w:val="ru-RU"/>
        </w:rPr>
        <w:t>подавани</w:t>
      </w:r>
      <w:proofErr w:type="spellEnd"/>
      <w:r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873E2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proofErr w:type="spellEnd"/>
      <w:r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вид  в </w:t>
      </w:r>
      <w:proofErr w:type="spellStart"/>
      <w:r w:rsidRPr="003873E2">
        <w:rPr>
          <w:rFonts w:ascii="Times New Roman" w:hAnsi="Times New Roman" w:cs="Times New Roman"/>
          <w:sz w:val="24"/>
          <w:szCs w:val="24"/>
          <w:lang w:val="ru-RU"/>
        </w:rPr>
        <w:t>Центъра</w:t>
      </w:r>
      <w:proofErr w:type="spellEnd"/>
      <w:r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за административно </w:t>
      </w:r>
      <w:proofErr w:type="spellStart"/>
      <w:r w:rsidRPr="003873E2">
        <w:rPr>
          <w:rFonts w:ascii="Times New Roman" w:hAnsi="Times New Roman" w:cs="Times New Roman"/>
          <w:sz w:val="24"/>
          <w:szCs w:val="24"/>
          <w:lang w:val="ru-RU"/>
        </w:rPr>
        <w:t>обслужване</w:t>
      </w:r>
      <w:proofErr w:type="spellEnd"/>
      <w:r w:rsidRPr="003873E2">
        <w:rPr>
          <w:rFonts w:ascii="Times New Roman" w:hAnsi="Times New Roman" w:cs="Times New Roman"/>
          <w:sz w:val="24"/>
          <w:szCs w:val="24"/>
          <w:lang w:val="ru-RU"/>
        </w:rPr>
        <w:t xml:space="preserve"> в Общинска администрация, гр. Рила, пл. «</w:t>
      </w:r>
      <w:proofErr w:type="spellStart"/>
      <w:r w:rsidRPr="003873E2">
        <w:rPr>
          <w:rFonts w:ascii="Times New Roman" w:hAnsi="Times New Roman" w:cs="Times New Roman"/>
          <w:sz w:val="24"/>
          <w:szCs w:val="24"/>
          <w:lang w:val="ru-RU"/>
        </w:rPr>
        <w:t>Възраждане</w:t>
      </w:r>
      <w:proofErr w:type="spellEnd"/>
      <w:r w:rsidRPr="003873E2">
        <w:rPr>
          <w:rFonts w:ascii="Times New Roman" w:hAnsi="Times New Roman" w:cs="Times New Roman"/>
          <w:sz w:val="24"/>
          <w:szCs w:val="24"/>
          <w:lang w:val="ru-RU"/>
        </w:rPr>
        <w:t>» № 1, Община Рила.</w:t>
      </w:r>
    </w:p>
    <w:p w14:paraId="4A49B5AB" w14:textId="77777777" w:rsidR="005C4370" w:rsidRPr="003873E2" w:rsidRDefault="005C4370" w:rsidP="005C4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CB3CD6" w14:textId="3007129F" w:rsidR="005C4370" w:rsidRPr="004642A7" w:rsidRDefault="005C4370" w:rsidP="005C4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A7">
        <w:rPr>
          <w:rFonts w:ascii="Times New Roman" w:hAnsi="Times New Roman" w:cs="Times New Roman"/>
          <w:sz w:val="24"/>
          <w:szCs w:val="24"/>
        </w:rPr>
        <w:t>Неразделна част от настоящите мотиви е проект на Годишна програма за управление и разпореждане с имоти – общинска собственост в Община Рила за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642A7">
        <w:rPr>
          <w:rFonts w:ascii="Times New Roman" w:hAnsi="Times New Roman" w:cs="Times New Roman"/>
          <w:sz w:val="24"/>
          <w:szCs w:val="24"/>
        </w:rPr>
        <w:t>г.</w:t>
      </w:r>
    </w:p>
    <w:p w14:paraId="77E99DCE" w14:textId="77777777" w:rsidR="005C4370" w:rsidRPr="004642A7" w:rsidRDefault="005C4370" w:rsidP="005C4370">
      <w:pPr>
        <w:pStyle w:val="a3"/>
        <w:ind w:right="-6" w:firstLine="708"/>
        <w:rPr>
          <w:sz w:val="24"/>
          <w:szCs w:val="24"/>
        </w:rPr>
      </w:pPr>
    </w:p>
    <w:p w14:paraId="5857CD4A" w14:textId="77777777" w:rsidR="005C4370" w:rsidRDefault="005C4370" w:rsidP="005C4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B6B67A0" w14:textId="77777777" w:rsidR="005C4370" w:rsidRDefault="005C4370" w:rsidP="005C4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2733381" w14:textId="77777777" w:rsidR="005C4370" w:rsidRDefault="005C4370" w:rsidP="005C4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88B8F31" w14:textId="77777777" w:rsidR="005C4370" w:rsidRDefault="005C4370" w:rsidP="005C43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/п/</w:t>
      </w:r>
    </w:p>
    <w:p w14:paraId="5D010E89" w14:textId="77777777" w:rsidR="005C4370" w:rsidRPr="005A02AC" w:rsidRDefault="005C4370" w:rsidP="005C4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2AC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</w:p>
    <w:p w14:paraId="0C977F68" w14:textId="77777777" w:rsidR="005C4370" w:rsidRPr="005A02AC" w:rsidRDefault="005C4370" w:rsidP="005C4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2AC">
        <w:rPr>
          <w:rFonts w:ascii="Times New Roman" w:hAnsi="Times New Roman" w:cs="Times New Roman"/>
          <w:b/>
          <w:sz w:val="24"/>
          <w:szCs w:val="24"/>
        </w:rPr>
        <w:t>Кмет на Община Рила</w:t>
      </w:r>
    </w:p>
    <w:p w14:paraId="35E832DD" w14:textId="77777777" w:rsidR="009C6766" w:rsidRDefault="009C6766" w:rsidP="00964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C6766" w:rsidSect="009642D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24E"/>
    <w:multiLevelType w:val="hybridMultilevel"/>
    <w:tmpl w:val="4F9681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907A4"/>
    <w:multiLevelType w:val="hybridMultilevel"/>
    <w:tmpl w:val="9CD87A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2E09"/>
    <w:rsid w:val="0000403E"/>
    <w:rsid w:val="000121F8"/>
    <w:rsid w:val="00040ECF"/>
    <w:rsid w:val="00090C73"/>
    <w:rsid w:val="000F046A"/>
    <w:rsid w:val="00146264"/>
    <w:rsid w:val="00162E09"/>
    <w:rsid w:val="00174729"/>
    <w:rsid w:val="001C00FE"/>
    <w:rsid w:val="001F4CC9"/>
    <w:rsid w:val="00234D97"/>
    <w:rsid w:val="0028651A"/>
    <w:rsid w:val="002871C4"/>
    <w:rsid w:val="002A2FCA"/>
    <w:rsid w:val="00315F7A"/>
    <w:rsid w:val="003873E2"/>
    <w:rsid w:val="003E5D1E"/>
    <w:rsid w:val="003E7490"/>
    <w:rsid w:val="00443D5C"/>
    <w:rsid w:val="00451A7F"/>
    <w:rsid w:val="004642A7"/>
    <w:rsid w:val="00464CC7"/>
    <w:rsid w:val="0047174C"/>
    <w:rsid w:val="004A1A33"/>
    <w:rsid w:val="004F4BBD"/>
    <w:rsid w:val="00517ADC"/>
    <w:rsid w:val="00546289"/>
    <w:rsid w:val="00567639"/>
    <w:rsid w:val="00571263"/>
    <w:rsid w:val="005A02AC"/>
    <w:rsid w:val="005C4370"/>
    <w:rsid w:val="00642FC8"/>
    <w:rsid w:val="0066022E"/>
    <w:rsid w:val="00690D2E"/>
    <w:rsid w:val="006C5051"/>
    <w:rsid w:val="00761338"/>
    <w:rsid w:val="008C29F7"/>
    <w:rsid w:val="008F350D"/>
    <w:rsid w:val="009642D1"/>
    <w:rsid w:val="009773B2"/>
    <w:rsid w:val="009C6766"/>
    <w:rsid w:val="009F3879"/>
    <w:rsid w:val="00A13502"/>
    <w:rsid w:val="00A845C0"/>
    <w:rsid w:val="00AE5D83"/>
    <w:rsid w:val="00B71DE0"/>
    <w:rsid w:val="00BF08A6"/>
    <w:rsid w:val="00BF2422"/>
    <w:rsid w:val="00C112FB"/>
    <w:rsid w:val="00C16B7A"/>
    <w:rsid w:val="00C91FAD"/>
    <w:rsid w:val="00CA33EA"/>
    <w:rsid w:val="00D07C08"/>
    <w:rsid w:val="00D20C7B"/>
    <w:rsid w:val="00D953C6"/>
    <w:rsid w:val="00DE7540"/>
    <w:rsid w:val="00E035D3"/>
    <w:rsid w:val="00E4666F"/>
    <w:rsid w:val="00ED18C4"/>
    <w:rsid w:val="00EF4231"/>
    <w:rsid w:val="00F05637"/>
    <w:rsid w:val="00FC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F1258"/>
  <w15:docId w15:val="{DC8746CD-431A-4FE8-A968-504C2350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2E0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ен текст с отстъп Знак"/>
    <w:basedOn w:val="a0"/>
    <w:link w:val="a3"/>
    <w:semiHidden/>
    <w:rsid w:val="00162E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1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62E09"/>
    <w:rPr>
      <w:strike w:val="0"/>
      <w:dstrike w:val="0"/>
      <w:color w:val="000000"/>
      <w:u w:val="none"/>
      <w:effect w:val="none"/>
    </w:rPr>
  </w:style>
  <w:style w:type="character" w:customStyle="1" w:styleId="newdocreference">
    <w:name w:val="newdocreference"/>
    <w:basedOn w:val="a0"/>
    <w:rsid w:val="00EF4231"/>
  </w:style>
  <w:style w:type="paragraph" w:styleId="a7">
    <w:name w:val="footer"/>
    <w:basedOn w:val="a"/>
    <w:link w:val="a8"/>
    <w:uiPriority w:val="99"/>
    <w:unhideWhenUsed/>
    <w:rsid w:val="0038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873E2"/>
  </w:style>
  <w:style w:type="paragraph" w:styleId="a9">
    <w:name w:val="List Paragraph"/>
    <w:basedOn w:val="a"/>
    <w:uiPriority w:val="34"/>
    <w:unhideWhenUsed/>
    <w:qFormat/>
    <w:rsid w:val="009C6766"/>
    <w:pPr>
      <w:spacing w:before="160" w:after="320" w:line="360" w:lineRule="auto"/>
      <w:ind w:left="720"/>
      <w:contextualSpacing/>
    </w:pPr>
    <w:rPr>
      <w:rFonts w:ascii="Arial" w:eastAsia="Arial" w:hAnsi="Arial" w:cs="Times New Roman"/>
      <w:color w:val="595959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code=2016&amp;base=NARH&amp;topar=art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apis.bg/p.php?code=41049&amp;base=NARH&amp;topar=art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pis.bg/p.php?code=41049&amp;base=NARH&amp;topar=art87" TargetMode="External"/><Relationship Id="rId11" Type="http://schemas.openxmlformats.org/officeDocument/2006/relationships/hyperlink" Target="mailto:administrationrila@mbox.is-bg.net" TargetMode="External"/><Relationship Id="rId5" Type="http://schemas.openxmlformats.org/officeDocument/2006/relationships/hyperlink" Target="https://web.apis.bg/p.php?i=11607&amp;b=0" TargetMode="External"/><Relationship Id="rId10" Type="http://schemas.openxmlformats.org/officeDocument/2006/relationships/hyperlink" Target="https://web.apis.bg/p.php?i=11607&amp;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code=4667&amp;base=NARH&amp;topar=art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38</cp:revision>
  <dcterms:created xsi:type="dcterms:W3CDTF">2017-01-08T11:51:00Z</dcterms:created>
  <dcterms:modified xsi:type="dcterms:W3CDTF">2025-01-27T06:48:00Z</dcterms:modified>
</cp:coreProperties>
</file>