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0E7B5" w14:textId="77777777" w:rsidR="00B259BF" w:rsidRPr="009D4F36" w:rsidRDefault="00B259BF" w:rsidP="00A365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7A70E7B6" w14:textId="77777777" w:rsidR="00B259BF" w:rsidRPr="009D4F36" w:rsidRDefault="00B259BF" w:rsidP="00A365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sz w:val="20"/>
          <w:szCs w:val="20"/>
        </w:rPr>
        <w:t>/</w:t>
      </w:r>
      <w:r w:rsidRPr="009D4F36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D4F36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7A70E7B7" w14:textId="77777777" w:rsidR="00283D1C" w:rsidRPr="00A365CB" w:rsidRDefault="00A365CB" w:rsidP="00A365C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</w:pPr>
      <w:r w:rsidRPr="00A365CB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>И</w:t>
      </w:r>
      <w:r w:rsidR="00CA7C9C" w:rsidRPr="00A365CB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 xml:space="preserve">здаване на разрешения за </w:t>
      </w:r>
      <w:proofErr w:type="spellStart"/>
      <w:r w:rsidR="00CA7C9C" w:rsidRPr="00A365CB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>поставяве</w:t>
      </w:r>
      <w:proofErr w:type="spellEnd"/>
      <w:r w:rsidR="00CA7C9C" w:rsidRPr="00A365CB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 xml:space="preserve"> на </w:t>
      </w:r>
      <w:proofErr w:type="spellStart"/>
      <w:r w:rsidR="00CA7C9C" w:rsidRPr="00A365CB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>преместваеми</w:t>
      </w:r>
      <w:proofErr w:type="spellEnd"/>
      <w:r w:rsidR="00CA7C9C" w:rsidRPr="00A365CB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 xml:space="preserve"> обекти 1989</w:t>
      </w:r>
    </w:p>
    <w:p w14:paraId="7A70E7B8" w14:textId="77777777" w:rsidR="00297650" w:rsidRPr="009D4F36" w:rsidRDefault="00297650" w:rsidP="00A365C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4F3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9D4F36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="00A77612" w:rsidRPr="009D4F36">
        <w:rPr>
          <w:rFonts w:ascii="Times New Roman" w:hAnsi="Times New Roman" w:cs="Times New Roman"/>
          <w:sz w:val="20"/>
          <w:szCs w:val="20"/>
        </w:rPr>
        <w:t xml:space="preserve"> </w:t>
      </w:r>
      <w:r w:rsidRPr="009D4F36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9D4F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F36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proofErr w:type="spellEnd"/>
      <w:r w:rsidR="00A77612" w:rsidRPr="009D4F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F36">
        <w:rPr>
          <w:rFonts w:ascii="Times New Roman" w:hAnsi="Times New Roman" w:cs="Times New Roman"/>
          <w:sz w:val="20"/>
          <w:szCs w:val="20"/>
          <w:lang w:val="en-US"/>
        </w:rPr>
        <w:t>услуга</w:t>
      </w:r>
      <w:proofErr w:type="spellEnd"/>
      <w:r w:rsidRPr="009D4F36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9D4F36">
        <w:rPr>
          <w:rFonts w:ascii="Times New Roman" w:hAnsi="Times New Roman" w:cs="Times New Roman"/>
          <w:sz w:val="20"/>
          <w:szCs w:val="20"/>
          <w:lang w:val="en-US"/>
        </w:rPr>
        <w:t>уникален</w:t>
      </w:r>
      <w:proofErr w:type="spellEnd"/>
      <w:r w:rsidR="00A77612" w:rsidRPr="009D4F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F36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proofErr w:type="spellEnd"/>
      <w:r w:rsidR="00A77612" w:rsidRPr="009D4F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F36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="00A77612" w:rsidRPr="009D4F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F36">
        <w:rPr>
          <w:rFonts w:ascii="Times New Roman" w:hAnsi="Times New Roman" w:cs="Times New Roman"/>
          <w:sz w:val="20"/>
          <w:szCs w:val="20"/>
          <w:lang w:val="en-US"/>
        </w:rPr>
        <w:t>Регистър</w:t>
      </w:r>
      <w:proofErr w:type="spellEnd"/>
      <w:r w:rsidRPr="009D4F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F36">
        <w:rPr>
          <w:rFonts w:ascii="Times New Roman" w:hAnsi="Times New Roman" w:cs="Times New Roman"/>
          <w:sz w:val="20"/>
          <w:szCs w:val="20"/>
          <w:lang w:val="en-US"/>
        </w:rPr>
        <w:t>науслугите</w:t>
      </w:r>
      <w:proofErr w:type="spellEnd"/>
      <w:r w:rsidRPr="009D4F36">
        <w:rPr>
          <w:rFonts w:ascii="Times New Roman" w:hAnsi="Times New Roman" w:cs="Times New Roman"/>
          <w:sz w:val="20"/>
          <w:szCs w:val="20"/>
        </w:rPr>
        <w:t>/</w:t>
      </w:r>
    </w:p>
    <w:p w14:paraId="7A70E7B9" w14:textId="77777777" w:rsidR="00297650" w:rsidRPr="009D4F36" w:rsidRDefault="00297650" w:rsidP="009D4F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70E7BA" w14:textId="77777777" w:rsidR="00297650" w:rsidRPr="009D4F36" w:rsidRDefault="00297650" w:rsidP="009D4F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9D4F36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7A70E7BB" w14:textId="77777777" w:rsidR="00A365CB" w:rsidRPr="006B5261" w:rsidRDefault="00CA7C9C" w:rsidP="00687E89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0"/>
          <w:szCs w:val="20"/>
        </w:rPr>
      </w:pPr>
      <w:r w:rsidRPr="00A365CB">
        <w:rPr>
          <w:rFonts w:eastAsiaTheme="minorHAnsi"/>
          <w:sz w:val="20"/>
          <w:szCs w:val="20"/>
          <w:lang w:eastAsia="en-US"/>
        </w:rPr>
        <w:t xml:space="preserve">Закон за устройство на територията - </w:t>
      </w:r>
      <w:r w:rsidRPr="006B5261">
        <w:rPr>
          <w:rFonts w:eastAsiaTheme="minorHAnsi"/>
          <w:sz w:val="20"/>
          <w:szCs w:val="20"/>
          <w:lang w:eastAsia="en-US"/>
        </w:rPr>
        <w:t xml:space="preserve">чл. 56 </w:t>
      </w:r>
    </w:p>
    <w:p w14:paraId="7A70E7BC" w14:textId="77777777" w:rsidR="00297650" w:rsidRPr="00A365CB" w:rsidRDefault="00283D1C" w:rsidP="00687E89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0"/>
          <w:szCs w:val="20"/>
        </w:rPr>
      </w:pPr>
      <w:r w:rsidRPr="00A365CB">
        <w:rPr>
          <w:sz w:val="20"/>
          <w:szCs w:val="20"/>
        </w:rPr>
        <w:t>чл.38, т.</w:t>
      </w:r>
      <w:r w:rsidRPr="00A365CB">
        <w:rPr>
          <w:sz w:val="20"/>
          <w:szCs w:val="20"/>
          <w:lang w:val="en-US"/>
        </w:rPr>
        <w:t>II</w:t>
      </w:r>
      <w:r w:rsidRPr="00A365CB">
        <w:rPr>
          <w:sz w:val="20"/>
          <w:szCs w:val="20"/>
        </w:rPr>
        <w:t xml:space="preserve">, </w:t>
      </w:r>
      <w:r w:rsidR="00CA7C9C" w:rsidRPr="00A365CB">
        <w:rPr>
          <w:sz w:val="20"/>
          <w:szCs w:val="20"/>
        </w:rPr>
        <w:t xml:space="preserve">20 </w:t>
      </w:r>
      <w:r w:rsidRPr="00A365CB">
        <w:rPr>
          <w:sz w:val="20"/>
          <w:szCs w:val="20"/>
        </w:rPr>
        <w:t xml:space="preserve">от </w:t>
      </w:r>
      <w:r w:rsidR="00297650" w:rsidRPr="00A365CB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7A70E7BD" w14:textId="77777777" w:rsidR="00297650" w:rsidRPr="009D4F36" w:rsidRDefault="00297650" w:rsidP="009D4F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70E7BE" w14:textId="77777777" w:rsidR="00297650" w:rsidRPr="009D4F36" w:rsidRDefault="00297650" w:rsidP="009D4F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7A70E7BF" w14:textId="4BC260EA" w:rsidR="00297650" w:rsidRPr="009D4F36" w:rsidRDefault="00297650" w:rsidP="009D4F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4F36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037FFD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9D4F36">
        <w:rPr>
          <w:rFonts w:ascii="Times New Roman" w:hAnsi="Times New Roman" w:cs="Times New Roman"/>
          <w:sz w:val="20"/>
          <w:szCs w:val="20"/>
        </w:rPr>
        <w:t xml:space="preserve">звено „Устройство на територията“, </w:t>
      </w:r>
      <w:r w:rsidRPr="009D4F36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9D4F36">
        <w:rPr>
          <w:rFonts w:ascii="Times New Roman" w:hAnsi="Times New Roman" w:cs="Times New Roman"/>
          <w:sz w:val="20"/>
          <w:szCs w:val="20"/>
        </w:rPr>
        <w:t xml:space="preserve">Устройство на територията, </w:t>
      </w:r>
      <w:r w:rsidR="00DD148D">
        <w:rPr>
          <w:rFonts w:ascii="Times New Roman" w:hAnsi="Times New Roman" w:cs="Times New Roman"/>
          <w:sz w:val="20"/>
          <w:szCs w:val="20"/>
        </w:rPr>
        <w:t>развитие</w:t>
      </w:r>
      <w:r w:rsidR="00E22194" w:rsidRPr="009D4F36">
        <w:rPr>
          <w:rFonts w:ascii="Times New Roman" w:hAnsi="Times New Roman" w:cs="Times New Roman"/>
          <w:sz w:val="20"/>
          <w:szCs w:val="20"/>
        </w:rPr>
        <w:t xml:space="preserve"> и хуманитарни дейности</w:t>
      </w:r>
      <w:r w:rsidRPr="009D4F36">
        <w:rPr>
          <w:rFonts w:ascii="Times New Roman" w:hAnsi="Times New Roman" w:cs="Times New Roman"/>
          <w:sz w:val="20"/>
          <w:szCs w:val="20"/>
        </w:rPr>
        <w:t>“</w:t>
      </w:r>
    </w:p>
    <w:p w14:paraId="7A70E7C0" w14:textId="77777777" w:rsidR="00297650" w:rsidRPr="009D4F36" w:rsidRDefault="00297650" w:rsidP="009D4F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</w:t>
      </w:r>
      <w:proofErr w:type="spellStart"/>
      <w:r w:rsidRPr="009D4F36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в</w:t>
      </w:r>
      <w:r w:rsidRPr="009D4F36">
        <w:rPr>
          <w:rFonts w:ascii="Times New Roman" w:hAnsi="Times New Roman" w:cs="Times New Roman"/>
          <w:b/>
          <w:sz w:val="20"/>
          <w:szCs w:val="20"/>
          <w:u w:val="single"/>
        </w:rPr>
        <w:t>които</w:t>
      </w:r>
      <w:proofErr w:type="spellEnd"/>
      <w:r w:rsidRPr="009D4F36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се подават документите и се получава информация за хода на преписката</w:t>
      </w:r>
      <w:r w:rsidRPr="009D4F36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7A70E7C1" w14:textId="77777777" w:rsidR="001B3745" w:rsidRPr="009D4F36" w:rsidRDefault="0031709E" w:rsidP="009D4F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Център</w:t>
      </w:r>
      <w:r w:rsidR="001B3745" w:rsidRPr="009D4F36">
        <w:rPr>
          <w:rFonts w:ascii="Times New Roman" w:hAnsi="Times New Roman" w:cs="Times New Roman"/>
          <w:sz w:val="20"/>
          <w:szCs w:val="20"/>
        </w:rPr>
        <w:t xml:space="preserve"> за административно обслужване в Общинска администрация, гр. Рила - партер</w:t>
      </w:r>
    </w:p>
    <w:p w14:paraId="7A70E7C2" w14:textId="77777777" w:rsidR="003D11C1" w:rsidRPr="009D4F36" w:rsidRDefault="001B3745" w:rsidP="009D4F36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9D4F36">
        <w:rPr>
          <w:b/>
          <w:sz w:val="20"/>
          <w:szCs w:val="20"/>
          <w:u w:val="single"/>
        </w:rPr>
        <w:t>Адрес:</w:t>
      </w:r>
      <w:r w:rsidR="00037FFD">
        <w:rPr>
          <w:b/>
          <w:sz w:val="20"/>
          <w:szCs w:val="20"/>
          <w:u w:val="single"/>
        </w:rPr>
        <w:t xml:space="preserve"> </w:t>
      </w:r>
      <w:r w:rsidRPr="009D4F36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7A70E7C3" w14:textId="77777777" w:rsidR="003D11C1" w:rsidRPr="009D4F36" w:rsidRDefault="001B3745" w:rsidP="009D4F36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9D4F36">
        <w:rPr>
          <w:b/>
          <w:sz w:val="20"/>
          <w:szCs w:val="20"/>
          <w:u w:val="single"/>
        </w:rPr>
        <w:t>Код за междуселищно избиране</w:t>
      </w:r>
      <w:r w:rsidRPr="009D4F36">
        <w:rPr>
          <w:b/>
          <w:sz w:val="20"/>
          <w:szCs w:val="20"/>
        </w:rPr>
        <w:t xml:space="preserve">: </w:t>
      </w:r>
      <w:r w:rsidRPr="009D4F36">
        <w:rPr>
          <w:sz w:val="20"/>
          <w:szCs w:val="20"/>
        </w:rPr>
        <w:t>07054</w:t>
      </w:r>
    </w:p>
    <w:p w14:paraId="7A70E7C4" w14:textId="77777777" w:rsidR="003D11C1" w:rsidRPr="009D4F36" w:rsidRDefault="001B3745" w:rsidP="009D4F36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9D4F36">
        <w:rPr>
          <w:b/>
          <w:sz w:val="20"/>
          <w:szCs w:val="20"/>
          <w:u w:val="single"/>
        </w:rPr>
        <w:t xml:space="preserve">Телефон за </w:t>
      </w:r>
      <w:proofErr w:type="spellStart"/>
      <w:r w:rsidRPr="009D4F36">
        <w:rPr>
          <w:b/>
          <w:sz w:val="20"/>
          <w:szCs w:val="20"/>
          <w:u w:val="single"/>
        </w:rPr>
        <w:t>връзка:</w:t>
      </w:r>
      <w:r w:rsidRPr="009D4F36">
        <w:rPr>
          <w:sz w:val="20"/>
          <w:szCs w:val="20"/>
        </w:rPr>
        <w:t>централа</w:t>
      </w:r>
      <w:proofErr w:type="spellEnd"/>
      <w:r w:rsidRPr="009D4F36">
        <w:rPr>
          <w:sz w:val="20"/>
          <w:szCs w:val="20"/>
        </w:rPr>
        <w:t xml:space="preserve"> </w:t>
      </w:r>
      <w:r w:rsidRPr="009D4F36">
        <w:rPr>
          <w:sz w:val="20"/>
          <w:szCs w:val="20"/>
          <w:lang w:val="en-US"/>
        </w:rPr>
        <w:t>GSM</w:t>
      </w:r>
      <w:r w:rsidRPr="009D4F36">
        <w:rPr>
          <w:sz w:val="20"/>
          <w:szCs w:val="20"/>
        </w:rPr>
        <w:t xml:space="preserve"> 0884/400 944</w:t>
      </w:r>
    </w:p>
    <w:p w14:paraId="7A70E7C6" w14:textId="77777777" w:rsidR="003D11C1" w:rsidRPr="009D4F36" w:rsidRDefault="001B3745" w:rsidP="009D4F36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9D4F36">
        <w:rPr>
          <w:b/>
          <w:sz w:val="20"/>
          <w:szCs w:val="20"/>
          <w:u w:val="single"/>
        </w:rPr>
        <w:t>Електронен адрес:</w:t>
      </w:r>
      <w:hyperlink r:id="rId5" w:history="1">
        <w:r w:rsidRPr="009D4F36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7A70E7C7" w14:textId="77777777" w:rsidR="003D11C1" w:rsidRPr="009D4F36" w:rsidRDefault="001B3745" w:rsidP="009D4F36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9D4F36">
        <w:rPr>
          <w:b/>
          <w:sz w:val="20"/>
          <w:szCs w:val="20"/>
          <w:u w:val="single"/>
        </w:rPr>
        <w:t xml:space="preserve">Работно време:  </w:t>
      </w:r>
      <w:r w:rsidRPr="009D4F36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7A70E7C8" w14:textId="77777777" w:rsidR="001B3745" w:rsidRPr="005D2A59" w:rsidRDefault="00F81F20" w:rsidP="009D4F36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5D2A59">
        <w:rPr>
          <w:sz w:val="20"/>
          <w:szCs w:val="20"/>
        </w:rPr>
        <w:t xml:space="preserve">В ЦАО </w:t>
      </w:r>
      <w:r w:rsidR="001B3745" w:rsidRPr="005D2A59">
        <w:rPr>
          <w:sz w:val="20"/>
          <w:szCs w:val="20"/>
        </w:rPr>
        <w:t>е осигурен достъп за хора с увреждания</w:t>
      </w:r>
    </w:p>
    <w:p w14:paraId="7A70E7C9" w14:textId="77777777" w:rsidR="003D11C1" w:rsidRPr="009D4F36" w:rsidRDefault="003D11C1" w:rsidP="009D4F36">
      <w:pPr>
        <w:pStyle w:val="a4"/>
        <w:spacing w:line="360" w:lineRule="auto"/>
        <w:ind w:left="0"/>
        <w:jc w:val="both"/>
        <w:rPr>
          <w:sz w:val="20"/>
          <w:szCs w:val="20"/>
        </w:rPr>
      </w:pPr>
    </w:p>
    <w:p w14:paraId="7A70E7CA" w14:textId="77777777" w:rsidR="001B3745" w:rsidRPr="009D4F36" w:rsidRDefault="001B3745" w:rsidP="009D4F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7A70E7CB" w14:textId="77777777" w:rsidR="001B3745" w:rsidRPr="009D4F36" w:rsidRDefault="001B3745" w:rsidP="009D4F36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4F36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7A70E7CC" w14:textId="77777777" w:rsidR="001B3745" w:rsidRPr="009D4F36" w:rsidRDefault="001B3745" w:rsidP="009D4F36">
      <w:pPr>
        <w:pStyle w:val="a4"/>
        <w:numPr>
          <w:ilvl w:val="0"/>
          <w:numId w:val="2"/>
        </w:numPr>
        <w:spacing w:line="360" w:lineRule="auto"/>
        <w:ind w:left="0" w:hanging="357"/>
        <w:jc w:val="both"/>
        <w:rPr>
          <w:sz w:val="20"/>
          <w:szCs w:val="20"/>
        </w:rPr>
      </w:pPr>
      <w:r w:rsidRPr="009D4F36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9D4F36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7A70E7CD" w14:textId="77777777" w:rsidR="00A63DB9" w:rsidRDefault="001B3745" w:rsidP="00A63DB9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F555FA">
        <w:rPr>
          <w:rFonts w:ascii="Times New Roman" w:hAnsi="Times New Roman" w:cs="Times New Roman"/>
          <w:sz w:val="20"/>
          <w:szCs w:val="20"/>
        </w:rPr>
        <w:t>Документ за собственост на имота;</w:t>
      </w:r>
    </w:p>
    <w:p w14:paraId="7A70E7CE" w14:textId="77777777" w:rsidR="00A63DB9" w:rsidRDefault="00A63DB9" w:rsidP="00A63DB9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A63DB9">
        <w:rPr>
          <w:rFonts w:ascii="Times New Roman" w:hAnsi="Times New Roman" w:cs="Times New Roman"/>
          <w:sz w:val="20"/>
          <w:szCs w:val="20"/>
        </w:rPr>
        <w:t>Извадка от план - схема, одобрена от Общински съвет – Община Рила или скица с указан начин на застрояване, издадена от главния архитект на Община Рила.</w:t>
      </w:r>
    </w:p>
    <w:p w14:paraId="7A70E7CF" w14:textId="77777777" w:rsidR="00A63DB9" w:rsidRDefault="00A63DB9" w:rsidP="00A63DB9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A63DB9">
        <w:rPr>
          <w:rFonts w:ascii="Times New Roman" w:hAnsi="Times New Roman" w:cs="Times New Roman"/>
          <w:sz w:val="20"/>
          <w:szCs w:val="20"/>
        </w:rPr>
        <w:t>Инженерно-техническа част или конструктивно становище, в зависимост от вида и предназначението на обекта и проектна документация и/или сертификати за безопасност на конструкцията от производителя;</w:t>
      </w:r>
    </w:p>
    <w:p w14:paraId="7A70E7D0" w14:textId="77777777" w:rsidR="00A63DB9" w:rsidRDefault="00A63DB9" w:rsidP="00A63DB9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A63DB9">
        <w:rPr>
          <w:rFonts w:ascii="Times New Roman" w:hAnsi="Times New Roman" w:cs="Times New Roman"/>
          <w:sz w:val="20"/>
          <w:szCs w:val="20"/>
        </w:rPr>
        <w:t>Проектна документация, относно ситуирането и временните външни връзки с мрежите на техническата инфраструктура, в случай че искането е за поставяне на обект или елемент с типов проект, произведен от производител.</w:t>
      </w:r>
    </w:p>
    <w:p w14:paraId="7A70E7D1" w14:textId="77777777" w:rsidR="00A63DB9" w:rsidRDefault="00A63DB9" w:rsidP="00A63DB9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A63DB9">
        <w:rPr>
          <w:rFonts w:ascii="Times New Roman" w:hAnsi="Times New Roman" w:cs="Times New Roman"/>
          <w:sz w:val="20"/>
          <w:szCs w:val="20"/>
        </w:rPr>
        <w:t>Писмено съгласие от собственика на поземления имот.</w:t>
      </w:r>
    </w:p>
    <w:p w14:paraId="7A70E7D2" w14:textId="77777777" w:rsidR="00A63DB9" w:rsidRDefault="00A63DB9" w:rsidP="00A63DB9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A63DB9">
        <w:rPr>
          <w:rFonts w:ascii="Times New Roman" w:hAnsi="Times New Roman" w:cs="Times New Roman"/>
          <w:sz w:val="20"/>
          <w:szCs w:val="20"/>
        </w:rPr>
        <w:t xml:space="preserve">Писмен договор за наем на заетата от </w:t>
      </w:r>
      <w:proofErr w:type="spellStart"/>
      <w:r w:rsidRPr="00A63DB9">
        <w:rPr>
          <w:rFonts w:ascii="Times New Roman" w:hAnsi="Times New Roman" w:cs="Times New Roman"/>
          <w:sz w:val="20"/>
          <w:szCs w:val="20"/>
        </w:rPr>
        <w:t>преместваемия</w:t>
      </w:r>
      <w:proofErr w:type="spellEnd"/>
      <w:r w:rsidRPr="00A63DB9">
        <w:rPr>
          <w:rFonts w:ascii="Times New Roman" w:hAnsi="Times New Roman" w:cs="Times New Roman"/>
          <w:sz w:val="20"/>
          <w:szCs w:val="20"/>
        </w:rPr>
        <w:t xml:space="preserve"> обект площ – за разрешение за поставяне на </w:t>
      </w:r>
      <w:proofErr w:type="spellStart"/>
      <w:r w:rsidRPr="00A63DB9">
        <w:rPr>
          <w:rFonts w:ascii="Times New Roman" w:hAnsi="Times New Roman" w:cs="Times New Roman"/>
          <w:sz w:val="20"/>
          <w:szCs w:val="20"/>
        </w:rPr>
        <w:t>преместваем</w:t>
      </w:r>
      <w:proofErr w:type="spellEnd"/>
      <w:r w:rsidRPr="00A63DB9">
        <w:rPr>
          <w:rFonts w:ascii="Times New Roman" w:hAnsi="Times New Roman" w:cs="Times New Roman"/>
          <w:sz w:val="20"/>
          <w:szCs w:val="20"/>
        </w:rPr>
        <w:t xml:space="preserve"> обект в чужди / общински поземлени имоти.</w:t>
      </w:r>
    </w:p>
    <w:p w14:paraId="7A70E7D3" w14:textId="77777777" w:rsidR="00A63DB9" w:rsidRPr="00A63DB9" w:rsidRDefault="00A63DB9" w:rsidP="00A63DB9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63DB9">
        <w:rPr>
          <w:rFonts w:ascii="Times New Roman" w:hAnsi="Times New Roman" w:cs="Times New Roman"/>
          <w:sz w:val="20"/>
          <w:szCs w:val="20"/>
        </w:rPr>
        <w:lastRenderedPageBreak/>
        <w:t>Съгласувателни</w:t>
      </w:r>
      <w:proofErr w:type="spellEnd"/>
      <w:r w:rsidRPr="00A63DB9">
        <w:rPr>
          <w:rFonts w:ascii="Times New Roman" w:hAnsi="Times New Roman" w:cs="Times New Roman"/>
          <w:sz w:val="20"/>
          <w:szCs w:val="20"/>
        </w:rPr>
        <w:t xml:space="preserve"> писма от дружествата доставчици на вода, ел. енергия и електронни съобщения, от специализираните контролни и </w:t>
      </w:r>
      <w:proofErr w:type="spellStart"/>
      <w:r w:rsidRPr="00A63DB9">
        <w:rPr>
          <w:rFonts w:ascii="Times New Roman" w:hAnsi="Times New Roman" w:cs="Times New Roman"/>
          <w:sz w:val="20"/>
          <w:szCs w:val="20"/>
        </w:rPr>
        <w:t>съгласувателни</w:t>
      </w:r>
      <w:proofErr w:type="spellEnd"/>
      <w:r w:rsidRPr="00A63DB9">
        <w:rPr>
          <w:rFonts w:ascii="Times New Roman" w:hAnsi="Times New Roman" w:cs="Times New Roman"/>
          <w:sz w:val="20"/>
          <w:szCs w:val="20"/>
        </w:rPr>
        <w:t xml:space="preserve"> органи, в зависимост от вида, местоположението и предназначението на </w:t>
      </w:r>
      <w:proofErr w:type="spellStart"/>
      <w:r w:rsidRPr="00A63DB9">
        <w:rPr>
          <w:rFonts w:ascii="Times New Roman" w:hAnsi="Times New Roman" w:cs="Times New Roman"/>
          <w:sz w:val="20"/>
          <w:szCs w:val="20"/>
        </w:rPr>
        <w:t>преместваемия</w:t>
      </w:r>
      <w:proofErr w:type="spellEnd"/>
      <w:r w:rsidRPr="00A63DB9">
        <w:rPr>
          <w:rFonts w:ascii="Times New Roman" w:hAnsi="Times New Roman" w:cs="Times New Roman"/>
          <w:sz w:val="20"/>
          <w:szCs w:val="20"/>
        </w:rPr>
        <w:t xml:space="preserve"> обект, по преценка на Главния архитект.</w:t>
      </w:r>
    </w:p>
    <w:p w14:paraId="7A70E7D4" w14:textId="77777777" w:rsidR="00F555FA" w:rsidRDefault="00F555FA" w:rsidP="00F555FA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F555FA">
        <w:rPr>
          <w:rFonts w:ascii="Times New Roman" w:hAnsi="Times New Roman" w:cs="Times New Roman"/>
          <w:sz w:val="20"/>
          <w:szCs w:val="20"/>
        </w:rPr>
        <w:t xml:space="preserve"> Други докумен</w:t>
      </w:r>
      <w:r>
        <w:rPr>
          <w:rFonts w:ascii="Times New Roman" w:hAnsi="Times New Roman" w:cs="Times New Roman"/>
          <w:sz w:val="20"/>
          <w:szCs w:val="20"/>
        </w:rPr>
        <w:t>ти (при необходимост).</w:t>
      </w:r>
    </w:p>
    <w:p w14:paraId="7A70E7D5" w14:textId="77777777" w:rsidR="001B3745" w:rsidRPr="00F555FA" w:rsidRDefault="001B3745" w:rsidP="00F555FA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F555FA">
        <w:rPr>
          <w:rFonts w:ascii="Times New Roman" w:hAnsi="Times New Roman" w:cs="Times New Roman"/>
          <w:sz w:val="20"/>
          <w:szCs w:val="20"/>
        </w:rPr>
        <w:t>Документ за платена такса</w:t>
      </w:r>
      <w:r w:rsidR="00A77612" w:rsidRPr="00F555FA">
        <w:rPr>
          <w:rFonts w:ascii="Times New Roman" w:hAnsi="Times New Roman" w:cs="Times New Roman"/>
          <w:sz w:val="20"/>
          <w:szCs w:val="20"/>
        </w:rPr>
        <w:t>,</w:t>
      </w:r>
      <w:r w:rsidR="00A77612" w:rsidRPr="00F555F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7612" w:rsidRPr="00F555FA">
        <w:rPr>
          <w:rFonts w:ascii="Times New Roman" w:eastAsia="Calibri" w:hAnsi="Times New Roman" w:cs="Times New Roman"/>
          <w:color w:val="000000"/>
          <w:sz w:val="20"/>
          <w:szCs w:val="20"/>
        </w:rPr>
        <w:t>освен ако плащането е извършено по електронен път</w:t>
      </w:r>
      <w:r w:rsidRPr="00F555FA">
        <w:rPr>
          <w:rFonts w:ascii="Times New Roman" w:hAnsi="Times New Roman" w:cs="Times New Roman"/>
          <w:sz w:val="20"/>
          <w:szCs w:val="20"/>
        </w:rPr>
        <w:t>.</w:t>
      </w:r>
    </w:p>
    <w:p w14:paraId="7A70E7D6" w14:textId="77777777" w:rsidR="003D11C1" w:rsidRPr="009D4F36" w:rsidRDefault="003D11C1" w:rsidP="009D4F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7A70E7D7" w14:textId="77777777" w:rsidR="00B3729F" w:rsidRPr="009D4F36" w:rsidRDefault="00B3729F" w:rsidP="009D4F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7A70E7D8" w14:textId="7277E00F" w:rsidR="00B3729F" w:rsidRPr="009D4F36" w:rsidRDefault="007C6661" w:rsidP="009D4F3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4F36">
        <w:rPr>
          <w:rFonts w:ascii="Times New Roman" w:hAnsi="Times New Roman" w:cs="Times New Roman"/>
          <w:sz w:val="20"/>
          <w:szCs w:val="20"/>
        </w:rPr>
        <w:t>Подаване на</w:t>
      </w:r>
      <w:r w:rsidRPr="009D4F36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9D4F36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9D4F36">
        <w:rPr>
          <w:rFonts w:ascii="Times New Roman" w:hAnsi="Times New Roman" w:cs="Times New Roman"/>
          <w:sz w:val="20"/>
          <w:szCs w:val="20"/>
        </w:rPr>
        <w:t xml:space="preserve">в </w:t>
      </w:r>
      <w:r w:rsidR="00DD148D">
        <w:rPr>
          <w:rFonts w:ascii="Times New Roman" w:hAnsi="Times New Roman" w:cs="Times New Roman"/>
          <w:bCs/>
          <w:sz w:val="20"/>
          <w:szCs w:val="20"/>
        </w:rPr>
        <w:t>Центъра</w:t>
      </w:r>
      <w:r w:rsidR="00B3729F" w:rsidRPr="009D4F36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9D4F36">
        <w:rPr>
          <w:rFonts w:ascii="Times New Roman" w:hAnsi="Times New Roman" w:cs="Times New Roman"/>
          <w:sz w:val="20"/>
          <w:szCs w:val="20"/>
        </w:rPr>
        <w:t>;</w:t>
      </w:r>
    </w:p>
    <w:p w14:paraId="7A70E7D9" w14:textId="77777777" w:rsidR="007C6661" w:rsidRPr="009D4F36" w:rsidRDefault="007C6661" w:rsidP="009D4F36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sz w:val="20"/>
          <w:szCs w:val="20"/>
        </w:rPr>
      </w:pPr>
      <w:r w:rsidRPr="009D4F36">
        <w:rPr>
          <w:sz w:val="20"/>
          <w:szCs w:val="20"/>
        </w:rPr>
        <w:t>Регистриране на постъпилото заявление</w:t>
      </w:r>
      <w:r w:rsidRPr="009D4F36">
        <w:rPr>
          <w:sz w:val="20"/>
          <w:szCs w:val="20"/>
          <w:lang w:val="ru-RU"/>
        </w:rPr>
        <w:t xml:space="preserve">(по образец)  </w:t>
      </w:r>
      <w:r w:rsidRPr="009D4F36">
        <w:rPr>
          <w:sz w:val="20"/>
          <w:szCs w:val="20"/>
        </w:rPr>
        <w:t>в деловодната система</w:t>
      </w:r>
      <w:r w:rsidR="00A54B5D" w:rsidRPr="009D4F36">
        <w:rPr>
          <w:sz w:val="20"/>
          <w:szCs w:val="20"/>
          <w:lang w:val="ru-RU"/>
        </w:rPr>
        <w:t xml:space="preserve"> на Община </w:t>
      </w:r>
      <w:proofErr w:type="spellStart"/>
      <w:r w:rsidR="00A54B5D" w:rsidRPr="009D4F36">
        <w:rPr>
          <w:sz w:val="20"/>
          <w:szCs w:val="20"/>
          <w:lang w:val="ru-RU"/>
        </w:rPr>
        <w:t>Рила</w:t>
      </w:r>
      <w:proofErr w:type="spellEnd"/>
      <w:r w:rsidR="00A54B5D" w:rsidRPr="009D4F36">
        <w:rPr>
          <w:sz w:val="20"/>
          <w:szCs w:val="20"/>
          <w:lang w:val="ru-RU"/>
        </w:rPr>
        <w:t xml:space="preserve"> и </w:t>
      </w:r>
      <w:proofErr w:type="spellStart"/>
      <w:r w:rsidR="00A54B5D" w:rsidRPr="009D4F36">
        <w:rPr>
          <w:sz w:val="20"/>
          <w:szCs w:val="20"/>
          <w:lang w:val="ru-RU"/>
        </w:rPr>
        <w:t>резолиране</w:t>
      </w:r>
      <w:proofErr w:type="spellEnd"/>
      <w:r w:rsidR="00A54B5D" w:rsidRPr="009D4F36">
        <w:rPr>
          <w:sz w:val="20"/>
          <w:szCs w:val="20"/>
          <w:lang w:val="ru-RU"/>
        </w:rPr>
        <w:t xml:space="preserve"> на </w:t>
      </w:r>
      <w:proofErr w:type="spellStart"/>
      <w:r w:rsidR="00A54B5D" w:rsidRPr="009D4F36">
        <w:rPr>
          <w:sz w:val="20"/>
          <w:szCs w:val="20"/>
          <w:lang w:val="ru-RU"/>
        </w:rPr>
        <w:t>преписката</w:t>
      </w:r>
      <w:proofErr w:type="spellEnd"/>
      <w:r w:rsidR="00A54B5D" w:rsidRPr="009D4F36">
        <w:rPr>
          <w:sz w:val="20"/>
          <w:szCs w:val="20"/>
          <w:lang w:val="ru-RU"/>
        </w:rPr>
        <w:t xml:space="preserve"> за </w:t>
      </w:r>
      <w:proofErr w:type="spellStart"/>
      <w:r w:rsidR="00037FFD">
        <w:rPr>
          <w:sz w:val="20"/>
          <w:szCs w:val="20"/>
          <w:lang w:val="ru-RU"/>
        </w:rPr>
        <w:t>изпълнениекъм</w:t>
      </w:r>
      <w:proofErr w:type="spellEnd"/>
      <w:r w:rsidR="00037FFD">
        <w:rPr>
          <w:sz w:val="20"/>
          <w:szCs w:val="20"/>
          <w:lang w:val="ru-RU"/>
        </w:rPr>
        <w:t xml:space="preserve"> Дирекция </w:t>
      </w:r>
      <w:r w:rsidR="00037FFD">
        <w:rPr>
          <w:sz w:val="20"/>
          <w:szCs w:val="20"/>
        </w:rPr>
        <w:t>„Устройство на територията, местни приходи и хуманитарни дейности“</w:t>
      </w:r>
    </w:p>
    <w:p w14:paraId="7A70E7DA" w14:textId="77777777" w:rsidR="00B3729F" w:rsidRPr="009D4F36" w:rsidRDefault="00B3729F" w:rsidP="009D4F36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D4F36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037FFD" w:rsidRPr="009D4F36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037FFD" w:rsidRPr="009D4F3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4F36">
        <w:rPr>
          <w:rFonts w:ascii="Times New Roman" w:hAnsi="Times New Roman" w:cs="Times New Roman"/>
          <w:bCs/>
          <w:sz w:val="20"/>
          <w:szCs w:val="20"/>
        </w:rPr>
        <w:t>по избран от заявителя начин</w:t>
      </w:r>
      <w:r w:rsidR="00A54B5D" w:rsidRPr="009D4F36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9D4F36">
        <w:rPr>
          <w:rFonts w:ascii="Times New Roman" w:hAnsi="Times New Roman" w:cs="Times New Roman"/>
          <w:bCs/>
          <w:sz w:val="20"/>
          <w:szCs w:val="20"/>
        </w:rPr>
        <w:t>.</w:t>
      </w:r>
    </w:p>
    <w:p w14:paraId="7A70E7DB" w14:textId="77777777" w:rsidR="00297650" w:rsidRPr="009D4F36" w:rsidRDefault="00297650" w:rsidP="009D4F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A70E7DC" w14:textId="77777777" w:rsidR="007C6661" w:rsidRPr="009D4F36" w:rsidRDefault="007C6661" w:rsidP="009D4F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7A70E7DD" w14:textId="77777777" w:rsidR="003D11C1" w:rsidRPr="009D4F36" w:rsidRDefault="007C6661" w:rsidP="009D4F36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4F36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9D4F36">
        <w:rPr>
          <w:rFonts w:ascii="Times New Roman" w:hAnsi="Times New Roman" w:cs="Times New Roman"/>
          <w:sz w:val="20"/>
          <w:szCs w:val="20"/>
        </w:rPr>
        <w:t>адрес</w:t>
      </w:r>
      <w:r w:rsidRPr="009D4F36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9D4F36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9D4F36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9D4F36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9D4F36">
        <w:rPr>
          <w:rFonts w:ascii="Times New Roman" w:hAnsi="Times New Roman" w:cs="Times New Roman"/>
          <w:sz w:val="20"/>
          <w:szCs w:val="20"/>
        </w:rPr>
        <w:t>;</w:t>
      </w:r>
    </w:p>
    <w:p w14:paraId="7A70E7DE" w14:textId="77777777" w:rsidR="007C6661" w:rsidRPr="009D4F36" w:rsidRDefault="007C6661" w:rsidP="009D4F36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D4F36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7A70E7DF" w14:textId="77777777" w:rsidR="000E1180" w:rsidRPr="009D4F36" w:rsidRDefault="000E1180" w:rsidP="009D4F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70E7E0" w14:textId="77777777" w:rsidR="007C6661" w:rsidRPr="009D4F36" w:rsidRDefault="007C6661" w:rsidP="009D4F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7A70E7E1" w14:textId="748A53FA" w:rsidR="007C6661" w:rsidRPr="009D4F36" w:rsidRDefault="007C6661" w:rsidP="009D4F36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4F36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9D4F36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9D4F3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9D4F36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9D4F36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DD148D">
        <w:rPr>
          <w:rFonts w:ascii="Times New Roman" w:hAnsi="Times New Roman" w:cs="Times New Roman"/>
          <w:bCs/>
          <w:sz w:val="20"/>
          <w:szCs w:val="20"/>
        </w:rPr>
        <w:t>Центъра</w:t>
      </w:r>
      <w:bookmarkStart w:id="0" w:name="_GoBack"/>
      <w:bookmarkEnd w:id="0"/>
      <w:r w:rsidR="000E1180" w:rsidRPr="009D4F36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9D4F36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7A70E7E2" w14:textId="77777777" w:rsidR="007C6661" w:rsidRPr="009D4F36" w:rsidRDefault="007C6661" w:rsidP="009D4F36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4F36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7A70E7E3" w14:textId="77777777" w:rsidR="007C6661" w:rsidRPr="009D4F36" w:rsidRDefault="007C6661" w:rsidP="009D4F36">
      <w:pPr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D4F36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7A70E7E4" w14:textId="77777777" w:rsidR="007C6661" w:rsidRPr="009D4F36" w:rsidRDefault="007C6661" w:rsidP="009D4F36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A70E7E5" w14:textId="77777777" w:rsidR="007C6661" w:rsidRPr="009D4F36" w:rsidRDefault="007C6661" w:rsidP="009D4F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5E4A59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9D4F36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7A70E7E6" w14:textId="77777777" w:rsidR="007C6661" w:rsidRPr="009D4F36" w:rsidRDefault="007C6661" w:rsidP="009D4F36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D4F36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9D4F36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9D4F36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7A70E7E7" w14:textId="77777777" w:rsidR="007C6661" w:rsidRPr="009D4F36" w:rsidRDefault="007C6661" w:rsidP="009D4F36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D4F36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7A70E7E8" w14:textId="77777777" w:rsidR="007C6661" w:rsidRPr="009D4F36" w:rsidRDefault="007C6661" w:rsidP="009D4F36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D4F36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7A70E7E9" w14:textId="77777777" w:rsidR="007C6661" w:rsidRPr="009D4F36" w:rsidRDefault="007C6661" w:rsidP="009D4F36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D4F36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7A70E7EA" w14:textId="77777777" w:rsidR="007C6661" w:rsidRPr="009D4F36" w:rsidRDefault="007C6661" w:rsidP="009D4F36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D4F36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7A70E7EB" w14:textId="77777777" w:rsidR="000E1180" w:rsidRPr="009D4F36" w:rsidRDefault="000E1180" w:rsidP="009D4F36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9D4F36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7A70E7EC" w14:textId="21E6A8E4" w:rsidR="000E1180" w:rsidRDefault="000E1180" w:rsidP="009D4F36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9D4F36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28E9FFDB" w14:textId="6D006BDD" w:rsidR="0038375F" w:rsidRPr="009D4F36" w:rsidRDefault="0038375F" w:rsidP="0038375F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38375F">
        <w:rPr>
          <w:color w:val="000000"/>
          <w:sz w:val="20"/>
          <w:szCs w:val="20"/>
        </w:rPr>
        <w:lastRenderedPageBreak/>
        <w:t xml:space="preserve"> В профил ,регистриран в Информационната система за сигурно електронно връчване ……………………………………………………………………………………………..</w:t>
      </w:r>
    </w:p>
    <w:p w14:paraId="7A70E7ED" w14:textId="77777777" w:rsidR="000E1180" w:rsidRPr="009D4F36" w:rsidRDefault="000E1180" w:rsidP="009D4F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A70E7EE" w14:textId="77777777" w:rsidR="007C6661" w:rsidRPr="00F555FA" w:rsidRDefault="007C6661" w:rsidP="009D4F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7A70E7EF" w14:textId="77777777" w:rsidR="00F555FA" w:rsidRPr="009D4F36" w:rsidRDefault="00F555FA" w:rsidP="009D4F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70E7F0" w14:textId="77777777" w:rsidR="00320C96" w:rsidRDefault="007C6661" w:rsidP="00320C9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7A70E7F1" w14:textId="77777777" w:rsidR="00320C96" w:rsidRPr="00320C96" w:rsidRDefault="00320C96" w:rsidP="00320C96">
      <w:pPr>
        <w:pStyle w:val="a4"/>
        <w:numPr>
          <w:ilvl w:val="0"/>
          <w:numId w:val="18"/>
        </w:numPr>
        <w:spacing w:line="360" w:lineRule="auto"/>
        <w:jc w:val="both"/>
        <w:rPr>
          <w:sz w:val="20"/>
          <w:szCs w:val="20"/>
          <w:u w:val="single"/>
        </w:rPr>
      </w:pPr>
      <w:r w:rsidRPr="00320C96">
        <w:rPr>
          <w:sz w:val="20"/>
          <w:szCs w:val="20"/>
        </w:rPr>
        <w:t>2.00 лв., но не по-малко от 110.00 лв.</w:t>
      </w:r>
    </w:p>
    <w:p w14:paraId="7A70E7F2" w14:textId="77777777" w:rsidR="007C6661" w:rsidRPr="009D4F36" w:rsidRDefault="007C6661" w:rsidP="009D4F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A70E7F3" w14:textId="77777777" w:rsidR="00BA3CAF" w:rsidRPr="00B87D71" w:rsidRDefault="00BA3CAF" w:rsidP="00BA3CA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7A70E7F4" w14:textId="77777777" w:rsidR="00BA3CAF" w:rsidRPr="00B87D71" w:rsidRDefault="00BA3CAF" w:rsidP="00BA3CAF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7A70E7F5" w14:textId="4AA2DD62" w:rsidR="00BA3CAF" w:rsidRPr="00DC4E16" w:rsidRDefault="00BA3CAF" w:rsidP="00BA3CAF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CC7CB7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7A70E7F6" w14:textId="77777777" w:rsidR="00BA3CAF" w:rsidRPr="00B87D71" w:rsidRDefault="00BA3CAF" w:rsidP="00BA3CAF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7A70E7F7" w14:textId="77777777" w:rsidR="00BA3CAF" w:rsidRPr="00B87D71" w:rsidRDefault="00BA3CAF" w:rsidP="00BA3CAF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14:paraId="7A70E7F8" w14:textId="77777777" w:rsidR="007C6661" w:rsidRPr="009D4F36" w:rsidRDefault="007C6661" w:rsidP="009D4F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70E7F9" w14:textId="77777777" w:rsidR="007C6661" w:rsidRPr="009D4F36" w:rsidRDefault="007C6661" w:rsidP="009D4F36">
      <w:pPr>
        <w:pStyle w:val="a6"/>
        <w:shd w:val="clear" w:color="auto" w:fill="FFFFFF"/>
        <w:spacing w:before="0" w:beforeAutospacing="0" w:after="0" w:line="360" w:lineRule="auto"/>
        <w:jc w:val="both"/>
        <w:rPr>
          <w:b/>
          <w:sz w:val="20"/>
          <w:szCs w:val="20"/>
          <w:u w:val="single"/>
        </w:rPr>
      </w:pPr>
      <w:r w:rsidRPr="00F555FA">
        <w:rPr>
          <w:b/>
          <w:sz w:val="20"/>
          <w:szCs w:val="20"/>
          <w:u w:val="single"/>
        </w:rPr>
        <w:t>Код за вида плащане</w:t>
      </w:r>
      <w:r w:rsidRPr="00F555FA">
        <w:rPr>
          <w:sz w:val="20"/>
          <w:szCs w:val="20"/>
          <w:u w:val="single"/>
        </w:rPr>
        <w:t xml:space="preserve">: </w:t>
      </w:r>
      <w:r w:rsidR="00283D1C" w:rsidRPr="00F555FA">
        <w:rPr>
          <w:sz w:val="20"/>
          <w:szCs w:val="20"/>
        </w:rPr>
        <w:t>448001</w:t>
      </w:r>
    </w:p>
    <w:p w14:paraId="7A70E7FA" w14:textId="77777777" w:rsidR="003D68C9" w:rsidRPr="009D4F36" w:rsidRDefault="003D68C9" w:rsidP="009D4F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A70E7FB" w14:textId="77777777" w:rsidR="007C6661" w:rsidRPr="009D4F36" w:rsidRDefault="007C6661" w:rsidP="009D4F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7A70E7FC" w14:textId="77777777" w:rsidR="007C6661" w:rsidRPr="009D4F36" w:rsidRDefault="00CA7C9C" w:rsidP="009D4F36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4F36">
        <w:rPr>
          <w:rFonts w:ascii="Times New Roman" w:hAnsi="Times New Roman" w:cs="Times New Roman"/>
          <w:bCs/>
          <w:sz w:val="20"/>
          <w:szCs w:val="20"/>
        </w:rPr>
        <w:t>14</w:t>
      </w:r>
      <w:r w:rsidR="003D68C9" w:rsidRPr="009D4F3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C6661" w:rsidRPr="009D4F36">
        <w:rPr>
          <w:rFonts w:ascii="Times New Roman" w:hAnsi="Times New Roman" w:cs="Times New Roman"/>
          <w:bCs/>
          <w:sz w:val="20"/>
          <w:szCs w:val="20"/>
        </w:rPr>
        <w:t>дни</w:t>
      </w:r>
    </w:p>
    <w:p w14:paraId="7A70E7FD" w14:textId="77777777" w:rsidR="007C6661" w:rsidRPr="009D4F36" w:rsidRDefault="003D68C9" w:rsidP="009D4F36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4F36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7A70E7FE" w14:textId="77777777" w:rsidR="007C6661" w:rsidRPr="009D4F36" w:rsidRDefault="007C6661" w:rsidP="009D4F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7A70E7FF" w14:textId="77777777" w:rsidR="007C6661" w:rsidRPr="009D4F36" w:rsidRDefault="007C6661" w:rsidP="009D4F36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4F36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9D4F36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7A70E800" w14:textId="77777777" w:rsidR="007C6661" w:rsidRPr="009D4F36" w:rsidRDefault="007C6661" w:rsidP="009D4F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A70E801" w14:textId="77777777" w:rsidR="007C6661" w:rsidRPr="009D4F36" w:rsidRDefault="007C6661" w:rsidP="009D4F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7A70E802" w14:textId="77777777" w:rsidR="007C6661" w:rsidRPr="009D4F36" w:rsidRDefault="007C6661" w:rsidP="009D4F36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4F36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9D4F36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7A70E803" w14:textId="77777777" w:rsidR="007C6661" w:rsidRPr="009D4F36" w:rsidRDefault="007C6661" w:rsidP="009D4F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A70E804" w14:textId="77777777" w:rsidR="007C6661" w:rsidRPr="009D4F36" w:rsidRDefault="007C6661" w:rsidP="009D4F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D4F36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7A70E805" w14:textId="77777777" w:rsidR="007C6661" w:rsidRPr="009D4F36" w:rsidRDefault="00EF5CF9" w:rsidP="009D4F36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4F36">
        <w:rPr>
          <w:rFonts w:ascii="Times New Roman" w:hAnsi="Times New Roman" w:cs="Times New Roman"/>
          <w:sz w:val="20"/>
          <w:szCs w:val="20"/>
        </w:rPr>
        <w:t>Съгласно чл.213 от Закона за устройство на територията.</w:t>
      </w:r>
      <w:r w:rsidR="007C6661" w:rsidRPr="009D4F36">
        <w:rPr>
          <w:rFonts w:ascii="Times New Roman" w:hAnsi="Times New Roman" w:cs="Times New Roman"/>
          <w:sz w:val="20"/>
          <w:szCs w:val="20"/>
        </w:rPr>
        <w:t>.</w:t>
      </w:r>
    </w:p>
    <w:p w14:paraId="7A70E806" w14:textId="77777777" w:rsidR="007C6661" w:rsidRPr="00283D1C" w:rsidRDefault="007C6661" w:rsidP="007C6661">
      <w:pPr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A70E807" w14:textId="77777777" w:rsidR="007C6661" w:rsidRPr="009C506C" w:rsidRDefault="007C6661" w:rsidP="007C6661">
      <w:pPr>
        <w:ind w:left="720"/>
        <w:jc w:val="both"/>
        <w:rPr>
          <w:bCs/>
        </w:rPr>
      </w:pPr>
    </w:p>
    <w:p w14:paraId="7A70E808" w14:textId="77777777" w:rsidR="007C6661" w:rsidRPr="00D3429B" w:rsidRDefault="007C6661" w:rsidP="007C6661">
      <w:pPr>
        <w:jc w:val="both"/>
        <w:rPr>
          <w:b/>
          <w:i/>
        </w:rPr>
      </w:pPr>
    </w:p>
    <w:p w14:paraId="7A70E809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70E80A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70E80B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70E80C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70E80D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70E80E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70E80F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70E810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70E811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70E812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F"/>
    <w:name w:val="WW8Num3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A61990"/>
    <w:multiLevelType w:val="hybridMultilevel"/>
    <w:tmpl w:val="D78EE5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A66F2"/>
    <w:multiLevelType w:val="hybridMultilevel"/>
    <w:tmpl w:val="4C9EBA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15"/>
  </w:num>
  <w:num w:numId="8">
    <w:abstractNumId w:val="6"/>
  </w:num>
  <w:num w:numId="9">
    <w:abstractNumId w:val="16"/>
  </w:num>
  <w:num w:numId="10">
    <w:abstractNumId w:val="13"/>
  </w:num>
  <w:num w:numId="11">
    <w:abstractNumId w:val="8"/>
  </w:num>
  <w:num w:numId="12">
    <w:abstractNumId w:val="4"/>
  </w:num>
  <w:num w:numId="13">
    <w:abstractNumId w:val="12"/>
  </w:num>
  <w:num w:numId="14">
    <w:abstractNumId w:val="2"/>
  </w:num>
  <w:num w:numId="15">
    <w:abstractNumId w:val="14"/>
  </w:num>
  <w:num w:numId="16">
    <w:abstractNumId w:val="0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37FFD"/>
    <w:rsid w:val="000E1180"/>
    <w:rsid w:val="000E489B"/>
    <w:rsid w:val="001A4FA1"/>
    <w:rsid w:val="001B3745"/>
    <w:rsid w:val="00264F35"/>
    <w:rsid w:val="00283D1C"/>
    <w:rsid w:val="00297650"/>
    <w:rsid w:val="003104A3"/>
    <w:rsid w:val="0031709E"/>
    <w:rsid w:val="00320C96"/>
    <w:rsid w:val="0038375F"/>
    <w:rsid w:val="003D11C1"/>
    <w:rsid w:val="003D68C9"/>
    <w:rsid w:val="003E7CA2"/>
    <w:rsid w:val="00450853"/>
    <w:rsid w:val="005D2A59"/>
    <w:rsid w:val="005E4A59"/>
    <w:rsid w:val="006B5261"/>
    <w:rsid w:val="007C6661"/>
    <w:rsid w:val="00927375"/>
    <w:rsid w:val="009A5618"/>
    <w:rsid w:val="009D4F36"/>
    <w:rsid w:val="00A365CB"/>
    <w:rsid w:val="00A54B5D"/>
    <w:rsid w:val="00A63DB9"/>
    <w:rsid w:val="00A7343F"/>
    <w:rsid w:val="00A77612"/>
    <w:rsid w:val="00B259BF"/>
    <w:rsid w:val="00B3729F"/>
    <w:rsid w:val="00BA3CAF"/>
    <w:rsid w:val="00BF425C"/>
    <w:rsid w:val="00CA7C9C"/>
    <w:rsid w:val="00CC7CB7"/>
    <w:rsid w:val="00DD148D"/>
    <w:rsid w:val="00E22194"/>
    <w:rsid w:val="00E7630C"/>
    <w:rsid w:val="00EF5CF9"/>
    <w:rsid w:val="00F2415A"/>
    <w:rsid w:val="00F555FA"/>
    <w:rsid w:val="00F81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E7B5"/>
  <w15:docId w15:val="{F25D7E3E-5B3A-433D-90FE-91F76303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qFormat/>
    <w:rsid w:val="00283D1C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27</cp:revision>
  <dcterms:created xsi:type="dcterms:W3CDTF">2021-07-15T12:56:00Z</dcterms:created>
  <dcterms:modified xsi:type="dcterms:W3CDTF">2024-03-13T13:26:00Z</dcterms:modified>
</cp:coreProperties>
</file>