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F41BD" w14:textId="77777777" w:rsidR="00B259BF" w:rsidRPr="00587935" w:rsidRDefault="00B259BF" w:rsidP="005879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5C19C9CC" w14:textId="77777777" w:rsidR="00297650" w:rsidRPr="00587935" w:rsidRDefault="00B259BF" w:rsidP="002852D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</w:rPr>
        <w:t>/</w:t>
      </w:r>
      <w:r w:rsidRPr="00587935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645F84A7" w14:textId="77777777" w:rsidR="00F30924" w:rsidRPr="002852D0" w:rsidRDefault="002852D0" w:rsidP="002852D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pacing w:val="6"/>
          <w:sz w:val="20"/>
        </w:rPr>
      </w:pPr>
      <w:r>
        <w:rPr>
          <w:rFonts w:ascii="Times New Roman" w:hAnsi="Times New Roman"/>
          <w:b/>
          <w:spacing w:val="6"/>
          <w:sz w:val="20"/>
        </w:rPr>
        <w:t>И</w:t>
      </w:r>
      <w:r w:rsidRPr="006B674D">
        <w:rPr>
          <w:rFonts w:ascii="Times New Roman" w:hAnsi="Times New Roman"/>
          <w:b/>
          <w:spacing w:val="6"/>
          <w:sz w:val="20"/>
        </w:rPr>
        <w:t>здаване на разрешение за строеж в поземлен имот в горски територии без промяна на предназначението</w:t>
      </w:r>
      <w:r>
        <w:rPr>
          <w:rFonts w:ascii="Times New Roman" w:hAnsi="Times New Roman"/>
          <w:b/>
          <w:spacing w:val="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2041</w:t>
      </w:r>
    </w:p>
    <w:p w14:paraId="3F70E9F0" w14:textId="77777777" w:rsidR="00297650" w:rsidRPr="00587935" w:rsidRDefault="00297650" w:rsidP="005879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/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587935">
        <w:rPr>
          <w:rFonts w:ascii="Times New Roman" w:hAnsi="Times New Roman" w:cs="Times New Roman"/>
          <w:sz w:val="20"/>
          <w:szCs w:val="20"/>
        </w:rPr>
        <w:t>/</w:t>
      </w:r>
    </w:p>
    <w:p w14:paraId="69CB6BE9" w14:textId="77777777" w:rsidR="00297650" w:rsidRPr="00587935" w:rsidRDefault="00297650" w:rsidP="00587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F7ADAD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27CE8C22" w14:textId="77777777" w:rsidR="00D377AC" w:rsidRPr="003A3BE0" w:rsidRDefault="00D377AC" w:rsidP="00D377AC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A3BE0">
        <w:rPr>
          <w:rFonts w:eastAsiaTheme="minorHAnsi"/>
          <w:sz w:val="20"/>
          <w:szCs w:val="20"/>
          <w:lang w:eastAsia="en-US"/>
        </w:rPr>
        <w:t>Закон за устройство на територията - чл. 59, ал. 2, във връзка с чл. 8, т. 3; чл. 12, ал. 3</w:t>
      </w:r>
    </w:p>
    <w:p w14:paraId="39E2B65D" w14:textId="77777777" w:rsidR="00297650" w:rsidRDefault="003A3BE0" w:rsidP="00D377AC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A3BE0">
        <w:rPr>
          <w:sz w:val="20"/>
          <w:szCs w:val="20"/>
        </w:rPr>
        <w:t xml:space="preserve">чл.38, т </w:t>
      </w:r>
      <w:r w:rsidRPr="003A3BE0">
        <w:rPr>
          <w:sz w:val="20"/>
          <w:szCs w:val="20"/>
          <w:lang w:val="en-US"/>
        </w:rPr>
        <w:t>II</w:t>
      </w:r>
      <w:r w:rsidRPr="003A3BE0">
        <w:rPr>
          <w:sz w:val="20"/>
          <w:szCs w:val="20"/>
        </w:rPr>
        <w:t xml:space="preserve"> , т.9 и т. 10 от </w:t>
      </w:r>
      <w:r w:rsidR="00297650" w:rsidRPr="003A3BE0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  <w:r w:rsidR="00807BFB" w:rsidRPr="003A3BE0">
        <w:rPr>
          <w:sz w:val="20"/>
          <w:szCs w:val="20"/>
        </w:rPr>
        <w:t xml:space="preserve"> </w:t>
      </w:r>
    </w:p>
    <w:p w14:paraId="497AE899" w14:textId="77777777" w:rsidR="003A3BE0" w:rsidRPr="003A3BE0" w:rsidRDefault="003A3BE0" w:rsidP="003A3BE0">
      <w:pPr>
        <w:pStyle w:val="a4"/>
        <w:spacing w:line="360" w:lineRule="auto"/>
        <w:jc w:val="both"/>
        <w:rPr>
          <w:sz w:val="20"/>
          <w:szCs w:val="20"/>
        </w:rPr>
      </w:pPr>
    </w:p>
    <w:p w14:paraId="0B3A151F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4E48EA14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587935">
        <w:rPr>
          <w:rFonts w:ascii="Times New Roman" w:hAnsi="Times New Roman" w:cs="Times New Roman"/>
          <w:sz w:val="20"/>
          <w:szCs w:val="20"/>
        </w:rPr>
        <w:t xml:space="preserve">, </w:t>
      </w:r>
      <w:r w:rsidR="00B6795F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</w:p>
    <w:p w14:paraId="5E48D45C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B07B81F" w14:textId="77777777" w:rsidR="001B3745" w:rsidRPr="00587935" w:rsidRDefault="00661832" w:rsidP="005879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587935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622F49E9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Адрес:</w:t>
      </w:r>
      <w:r w:rsidR="002F268E" w:rsidRPr="00587935">
        <w:rPr>
          <w:b/>
          <w:sz w:val="20"/>
          <w:szCs w:val="20"/>
          <w:u w:val="single"/>
        </w:rPr>
        <w:t xml:space="preserve"> </w:t>
      </w:r>
      <w:r w:rsidRPr="00587935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B3368E1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Код за междуселищно избиране</w:t>
      </w:r>
      <w:r w:rsidRPr="00587935">
        <w:rPr>
          <w:b/>
          <w:sz w:val="20"/>
          <w:szCs w:val="20"/>
        </w:rPr>
        <w:t xml:space="preserve">: </w:t>
      </w:r>
      <w:r w:rsidRPr="00587935">
        <w:rPr>
          <w:sz w:val="20"/>
          <w:szCs w:val="20"/>
        </w:rPr>
        <w:t>07054</w:t>
      </w:r>
    </w:p>
    <w:p w14:paraId="0E4B5589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Телефон за връзка:</w:t>
      </w:r>
      <w:r w:rsidRPr="00587935">
        <w:rPr>
          <w:sz w:val="20"/>
          <w:szCs w:val="20"/>
        </w:rPr>
        <w:t xml:space="preserve">централа </w:t>
      </w:r>
      <w:r w:rsidRPr="00587935">
        <w:rPr>
          <w:sz w:val="20"/>
          <w:szCs w:val="20"/>
          <w:lang w:val="en-US"/>
        </w:rPr>
        <w:t>GSM</w:t>
      </w:r>
      <w:r w:rsidRPr="00587935">
        <w:rPr>
          <w:sz w:val="20"/>
          <w:szCs w:val="20"/>
        </w:rPr>
        <w:t xml:space="preserve"> 0884/400 944</w:t>
      </w:r>
    </w:p>
    <w:p w14:paraId="7B1D1B6B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Факс:</w:t>
      </w:r>
    </w:p>
    <w:p w14:paraId="26B1CFFC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Електронен адрес:</w:t>
      </w:r>
      <w:r w:rsidR="00587935" w:rsidRPr="00587935">
        <w:rPr>
          <w:b/>
          <w:sz w:val="20"/>
          <w:szCs w:val="20"/>
          <w:u w:val="single"/>
        </w:rPr>
        <w:t xml:space="preserve"> </w:t>
      </w:r>
      <w:hyperlink r:id="rId5" w:history="1">
        <w:r w:rsidRPr="00587935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0E84B09F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 xml:space="preserve">Работно време:  </w:t>
      </w:r>
      <w:r w:rsidRPr="00587935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13786E79" w14:textId="77777777" w:rsidR="001B3745" w:rsidRPr="00807BFB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807BFB">
        <w:rPr>
          <w:sz w:val="20"/>
          <w:szCs w:val="20"/>
        </w:rPr>
        <w:t xml:space="preserve">В </w:t>
      </w:r>
      <w:r w:rsidR="008E249D" w:rsidRPr="00807BFB">
        <w:rPr>
          <w:sz w:val="20"/>
          <w:szCs w:val="20"/>
        </w:rPr>
        <w:t>ЦАО</w:t>
      </w:r>
      <w:r w:rsidRPr="00807BFB">
        <w:rPr>
          <w:sz w:val="20"/>
          <w:szCs w:val="20"/>
        </w:rPr>
        <w:t xml:space="preserve"> е осигурен достъп за хора с увреждания</w:t>
      </w:r>
    </w:p>
    <w:p w14:paraId="0E32DFF7" w14:textId="77777777" w:rsidR="003D11C1" w:rsidRPr="00807BFB" w:rsidRDefault="003D11C1" w:rsidP="00587935">
      <w:pPr>
        <w:pStyle w:val="a4"/>
        <w:spacing w:line="360" w:lineRule="auto"/>
        <w:jc w:val="both"/>
        <w:rPr>
          <w:sz w:val="20"/>
          <w:szCs w:val="20"/>
        </w:rPr>
      </w:pPr>
    </w:p>
    <w:p w14:paraId="50C6CF8F" w14:textId="77777777" w:rsidR="001B3745" w:rsidRPr="00587935" w:rsidRDefault="001B3745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76159011" w14:textId="77777777" w:rsidR="001B3745" w:rsidRPr="00587935" w:rsidRDefault="001B3745" w:rsidP="0058793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444C454" w14:textId="77777777" w:rsidR="001B3745" w:rsidRPr="00587935" w:rsidRDefault="001B3745" w:rsidP="00587935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587935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587935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D2C9093" w14:textId="77777777" w:rsidR="001B3745" w:rsidRPr="00587935" w:rsidRDefault="002F268E" w:rsidP="0058793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587935">
        <w:rPr>
          <w:rFonts w:ascii="Times New Roman" w:hAnsi="Times New Roman" w:cs="Times New Roman"/>
          <w:caps/>
          <w:sz w:val="20"/>
          <w:szCs w:val="20"/>
        </w:rPr>
        <w:t>и</w:t>
      </w:r>
      <w:r w:rsidRPr="00587935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41B32ADF" w14:textId="77777777" w:rsidR="005B2ED7" w:rsidRPr="005B2ED7" w:rsidRDefault="005B2ED7" w:rsidP="005B2ED7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5B2ED7">
        <w:rPr>
          <w:sz w:val="20"/>
          <w:szCs w:val="20"/>
        </w:rPr>
        <w:t>Становище на Регионална дирекция по горите – Кюстендил.</w:t>
      </w:r>
    </w:p>
    <w:p w14:paraId="11809431" w14:textId="77777777" w:rsidR="005B2ED7" w:rsidRPr="005B2ED7" w:rsidRDefault="005B2ED7" w:rsidP="005B2ED7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5B2ED7">
        <w:rPr>
          <w:sz w:val="20"/>
          <w:szCs w:val="20"/>
        </w:rPr>
        <w:t>Виза за проектиране, издадена от главния архитект на общината (в оригинал).</w:t>
      </w:r>
    </w:p>
    <w:p w14:paraId="0CC1D3DA" w14:textId="77777777" w:rsidR="005B2ED7" w:rsidRPr="005B2ED7" w:rsidRDefault="005B2ED7" w:rsidP="005B2ED7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5B2ED7">
        <w:rPr>
          <w:sz w:val="20"/>
          <w:szCs w:val="20"/>
        </w:rPr>
        <w:t>Заповед за одобряване на Подробен устройствен план.</w:t>
      </w:r>
    </w:p>
    <w:p w14:paraId="02E90094" w14:textId="77777777" w:rsidR="005B2ED7" w:rsidRPr="005B2ED7" w:rsidRDefault="005B2ED7" w:rsidP="005B2ED7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5B2ED7">
        <w:rPr>
          <w:sz w:val="20"/>
          <w:szCs w:val="20"/>
        </w:rPr>
        <w:t>Решение по оценка на въздействието върху околната среда, издадено по реда на Закона за опазване на околната среда (в случаите, в които се изисква ОВОС).</w:t>
      </w:r>
    </w:p>
    <w:p w14:paraId="3FC7F1F3" w14:textId="77777777" w:rsidR="005B2ED7" w:rsidRPr="005B2ED7" w:rsidRDefault="005B2ED7" w:rsidP="005B2ED7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5B2ED7">
        <w:rPr>
          <w:sz w:val="20"/>
          <w:szCs w:val="20"/>
        </w:rPr>
        <w:t>Оценка на съответствието на инвестиционните проекти със съществените изисквания към строежите, изготвена от съответното лице по чл.142, ал.6 от ЗУТ, или</w:t>
      </w:r>
    </w:p>
    <w:p w14:paraId="7499DC5B" w14:textId="77777777" w:rsidR="005B2ED7" w:rsidRPr="005B2ED7" w:rsidRDefault="005B2ED7" w:rsidP="005B2ED7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5B2ED7">
        <w:rPr>
          <w:sz w:val="20"/>
          <w:szCs w:val="20"/>
        </w:rPr>
        <w:lastRenderedPageBreak/>
        <w:t>Решение на Общински експертен съвет по устройство на територията, в случаите по чл.143, ал.3 от ЗУТ.</w:t>
      </w:r>
    </w:p>
    <w:p w14:paraId="4DA7812D" w14:textId="77777777" w:rsidR="005B2ED7" w:rsidRPr="005B2ED7" w:rsidRDefault="005B2ED7" w:rsidP="005B2ED7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5B2ED7">
        <w:rPr>
          <w:sz w:val="20"/>
          <w:szCs w:val="20"/>
        </w:rPr>
        <w:t>Положително становище на органите за пожарна и аварийна безопасност (ако строежът е първа или втора категория).</w:t>
      </w:r>
    </w:p>
    <w:p w14:paraId="2E136767" w14:textId="77777777" w:rsidR="005B2ED7" w:rsidRPr="005B2ED7" w:rsidRDefault="005B2ED7" w:rsidP="005B2ED7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5B2ED7">
        <w:rPr>
          <w:sz w:val="20"/>
          <w:szCs w:val="20"/>
        </w:rPr>
        <w:t>Предварителни договори с експлоатационните дружества за присъединяване към мрежите на техническата инфраструктура (при необходимост).</w:t>
      </w:r>
    </w:p>
    <w:p w14:paraId="39729BE8" w14:textId="77777777" w:rsidR="005B2ED7" w:rsidRPr="005B2ED7" w:rsidRDefault="005B2ED7" w:rsidP="005B2ED7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5B2ED7">
        <w:rPr>
          <w:sz w:val="20"/>
          <w:szCs w:val="20"/>
        </w:rPr>
        <w:t>Специалните разрешителни (изискващи се по специални закони).</w:t>
      </w:r>
    </w:p>
    <w:p w14:paraId="7CD3E3AD" w14:textId="77777777" w:rsidR="003D11C1" w:rsidRPr="00587935" w:rsidRDefault="00F30924" w:rsidP="0058793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587935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67D2603A" w14:textId="77777777" w:rsidR="00F30924" w:rsidRPr="00587935" w:rsidRDefault="00F30924" w:rsidP="00587935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0CC27EFE" w14:textId="77777777" w:rsidR="00B3729F" w:rsidRPr="00587935" w:rsidRDefault="00B3729F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1C8E9BA9" w14:textId="77777777" w:rsidR="00B6795F" w:rsidRDefault="007C6661" w:rsidP="00B679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Подаване на</w:t>
      </w:r>
      <w:r w:rsidRPr="00587935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87935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587935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25F65D84" w14:textId="77777777" w:rsidR="00B6795F" w:rsidRPr="00B6795F" w:rsidRDefault="007C6661" w:rsidP="00B679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795F">
        <w:rPr>
          <w:rFonts w:ascii="Times New Roman" w:hAnsi="Times New Roman" w:cs="Times New Roman"/>
          <w:sz w:val="20"/>
          <w:szCs w:val="20"/>
        </w:rPr>
        <w:t>Регистриране на постъпилото заявление</w:t>
      </w:r>
      <w:r w:rsidRPr="00B6795F">
        <w:rPr>
          <w:rFonts w:ascii="Times New Roman" w:hAnsi="Times New Roman" w:cs="Times New Roman"/>
          <w:sz w:val="20"/>
          <w:szCs w:val="20"/>
          <w:lang w:val="ru-RU"/>
        </w:rPr>
        <w:t xml:space="preserve">(по образец)  </w:t>
      </w:r>
      <w:r w:rsidRPr="00B6795F">
        <w:rPr>
          <w:rFonts w:ascii="Times New Roman" w:hAnsi="Times New Roman" w:cs="Times New Roman"/>
          <w:sz w:val="20"/>
          <w:szCs w:val="20"/>
        </w:rPr>
        <w:t>в деловодната система</w:t>
      </w:r>
      <w:r w:rsidR="00A54B5D" w:rsidRPr="00B6795F">
        <w:rPr>
          <w:rFonts w:ascii="Times New Roman" w:hAnsi="Times New Roman" w:cs="Times New Roman"/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B679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54B5D" w:rsidRPr="00B6795F">
        <w:rPr>
          <w:rFonts w:ascii="Times New Roman" w:hAnsi="Times New Roman" w:cs="Times New Roman"/>
          <w:sz w:val="20"/>
          <w:szCs w:val="20"/>
          <w:lang w:val="ru-RU"/>
        </w:rPr>
        <w:t xml:space="preserve">към </w:t>
      </w:r>
      <w:r w:rsidR="00B6795F" w:rsidRPr="00B6795F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</w:p>
    <w:p w14:paraId="776E507D" w14:textId="77777777" w:rsidR="00297650" w:rsidRPr="00587935" w:rsidRDefault="00B3729F" w:rsidP="005879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587935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587935">
        <w:rPr>
          <w:rFonts w:ascii="Times New Roman" w:hAnsi="Times New Roman" w:cs="Times New Roman"/>
          <w:bCs/>
          <w:sz w:val="20"/>
          <w:szCs w:val="20"/>
        </w:rPr>
        <w:t>.</w:t>
      </w:r>
    </w:p>
    <w:p w14:paraId="5E12CCCF" w14:textId="77777777" w:rsidR="00F30924" w:rsidRPr="00587935" w:rsidRDefault="00F30924" w:rsidP="00587935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24815B7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275D243" w14:textId="77777777" w:rsidR="003D11C1" w:rsidRPr="00587935" w:rsidRDefault="007C6661" w:rsidP="005879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587935">
        <w:rPr>
          <w:rFonts w:ascii="Times New Roman" w:hAnsi="Times New Roman" w:cs="Times New Roman"/>
          <w:sz w:val="20"/>
          <w:szCs w:val="20"/>
        </w:rPr>
        <w:t>адрес</w:t>
      </w:r>
      <w:r w:rsidRPr="0058793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5879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587935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587935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2D104ACE" w14:textId="77777777" w:rsidR="007C6661" w:rsidRPr="00587935" w:rsidRDefault="007C6661" w:rsidP="005879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65127B0E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07A719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DA229D8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587935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587935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012C336A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7BD2B5F" w14:textId="77777777" w:rsidR="007C6661" w:rsidRDefault="007C6661" w:rsidP="00074723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7935">
        <w:rPr>
          <w:rFonts w:ascii="Times New Roman" w:hAnsi="Times New Roman" w:cs="Times New Roman"/>
          <w:sz w:val="20"/>
          <w:szCs w:val="20"/>
        </w:rPr>
        <w:t>чр</w:t>
      </w:r>
      <w:r w:rsidR="00074723">
        <w:rPr>
          <w:rFonts w:ascii="Times New Roman" w:hAnsi="Times New Roman" w:cs="Times New Roman"/>
          <w:sz w:val="20"/>
          <w:szCs w:val="20"/>
        </w:rPr>
        <w:t>ез лицензиран пощенски оператор.</w:t>
      </w:r>
    </w:p>
    <w:p w14:paraId="4F35A864" w14:textId="77777777" w:rsidR="00074723" w:rsidRPr="00074723" w:rsidRDefault="00074723" w:rsidP="00074723">
      <w:pPr>
        <w:spacing w:after="0" w:line="360" w:lineRule="auto"/>
        <w:ind w:left="71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889D13E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14:paraId="3A2D0FA4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587935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587935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6DBDD16E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26185469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lastRenderedPageBreak/>
        <w:t>като вътрешна препоръчана пощенска пратка;</w:t>
      </w:r>
    </w:p>
    <w:p w14:paraId="0E6B05E8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ACE4CE1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768250A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1161A72F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A57728A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D20860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0F982877" w14:textId="77777777" w:rsidR="007C6661" w:rsidRPr="002458D7" w:rsidRDefault="002458D7" w:rsidP="0058793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58D7">
        <w:rPr>
          <w:rFonts w:ascii="Times New Roman" w:hAnsi="Times New Roman" w:cs="Times New Roman"/>
          <w:sz w:val="20"/>
          <w:szCs w:val="20"/>
        </w:rPr>
        <w:t>съгласно чл.153 от ЗУТ</w:t>
      </w:r>
    </w:p>
    <w:p w14:paraId="5B550BAF" w14:textId="77777777" w:rsidR="002458D7" w:rsidRPr="002458D7" w:rsidRDefault="002458D7" w:rsidP="002458D7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58D7">
        <w:rPr>
          <w:rFonts w:ascii="Times New Roman" w:hAnsi="Times New Roman" w:cs="Times New Roman"/>
          <w:bCs/>
          <w:sz w:val="20"/>
          <w:szCs w:val="20"/>
        </w:rPr>
        <w:t>3 г. -  за подновяване на срока за започване на строителството;</w:t>
      </w:r>
    </w:p>
    <w:p w14:paraId="68AE2A17" w14:textId="77777777" w:rsidR="002458D7" w:rsidRPr="002458D7" w:rsidRDefault="002458D7" w:rsidP="002458D7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58D7">
        <w:rPr>
          <w:rFonts w:ascii="Times New Roman" w:hAnsi="Times New Roman" w:cs="Times New Roman"/>
          <w:bCs/>
          <w:sz w:val="20"/>
          <w:szCs w:val="20"/>
        </w:rPr>
        <w:t>5 г. – за подновяване на срока за завършване на строителството;</w:t>
      </w:r>
    </w:p>
    <w:p w14:paraId="7C91954F" w14:textId="77777777" w:rsidR="002458D7" w:rsidRPr="002458D7" w:rsidRDefault="002458D7" w:rsidP="002458D7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58D7">
        <w:rPr>
          <w:rFonts w:ascii="Times New Roman" w:hAnsi="Times New Roman" w:cs="Times New Roman"/>
          <w:bCs/>
          <w:sz w:val="20"/>
          <w:szCs w:val="20"/>
        </w:rPr>
        <w:t>10 г. – за подновяване на срока за завършване на строителството.</w:t>
      </w:r>
    </w:p>
    <w:p w14:paraId="7819F98C" w14:textId="77777777" w:rsidR="00C216E5" w:rsidRPr="00C216E5" w:rsidRDefault="00C216E5" w:rsidP="00C216E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178767D3" w14:textId="77777777" w:rsidR="002458D7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40A6B5C9" w14:textId="77777777" w:rsidR="002458D7" w:rsidRDefault="002458D7" w:rsidP="002458D7">
      <w:pPr>
        <w:pStyle w:val="a4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2458D7">
        <w:rPr>
          <w:sz w:val="20"/>
          <w:szCs w:val="20"/>
        </w:rPr>
        <w:t xml:space="preserve">60% от таксата по чл.38, т. </w:t>
      </w:r>
      <w:r w:rsidRPr="002458D7">
        <w:rPr>
          <w:sz w:val="20"/>
          <w:szCs w:val="20"/>
          <w:lang w:val="en-US"/>
        </w:rPr>
        <w:t>II</w:t>
      </w:r>
      <w:r w:rsidRPr="002458D7">
        <w:rPr>
          <w:sz w:val="20"/>
          <w:szCs w:val="20"/>
        </w:rPr>
        <w:t>, 8 от НОАМТЦУ – за издаване на разрешение за строеж на обекти с комплексен доклад</w:t>
      </w:r>
      <w:r>
        <w:rPr>
          <w:sz w:val="20"/>
          <w:szCs w:val="20"/>
        </w:rPr>
        <w:t>.</w:t>
      </w:r>
    </w:p>
    <w:p w14:paraId="5698B955" w14:textId="77777777" w:rsidR="002458D7" w:rsidRPr="002458D7" w:rsidRDefault="002458D7" w:rsidP="002458D7">
      <w:pPr>
        <w:pStyle w:val="a4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2458D7">
        <w:rPr>
          <w:sz w:val="20"/>
          <w:szCs w:val="20"/>
        </w:rPr>
        <w:t xml:space="preserve">0% от таксата по чл.38, т. </w:t>
      </w:r>
      <w:r w:rsidRPr="002458D7">
        <w:rPr>
          <w:sz w:val="20"/>
          <w:szCs w:val="20"/>
          <w:lang w:val="en-US"/>
        </w:rPr>
        <w:t>II</w:t>
      </w:r>
      <w:r w:rsidRPr="002458D7">
        <w:rPr>
          <w:sz w:val="20"/>
          <w:szCs w:val="20"/>
        </w:rPr>
        <w:t>, 8 от НОАМТЦУ – за издаване на разрешение за строеж на обекти</w:t>
      </w:r>
      <w:r>
        <w:rPr>
          <w:sz w:val="20"/>
          <w:szCs w:val="20"/>
        </w:rPr>
        <w:t>, одобрени от ОЕСУТ.</w:t>
      </w:r>
    </w:p>
    <w:p w14:paraId="3C0ADF80" w14:textId="77777777" w:rsidR="00C216E5" w:rsidRPr="002458D7" w:rsidRDefault="00C216E5" w:rsidP="002458D7">
      <w:pPr>
        <w:pStyle w:val="a4"/>
        <w:spacing w:line="360" w:lineRule="auto"/>
        <w:jc w:val="both"/>
        <w:rPr>
          <w:b/>
          <w:sz w:val="20"/>
          <w:szCs w:val="20"/>
          <w:u w:val="single"/>
        </w:rPr>
      </w:pPr>
    </w:p>
    <w:p w14:paraId="082D0161" w14:textId="77777777" w:rsidR="008074F2" w:rsidRPr="00B87D71" w:rsidRDefault="008074F2" w:rsidP="008074F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419A8B7A" w14:textId="77777777" w:rsidR="008074F2" w:rsidRPr="00B87D71" w:rsidRDefault="008074F2" w:rsidP="008074F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60E5ABB9" w14:textId="3BFC92A1" w:rsidR="008074F2" w:rsidRPr="00DC4E16" w:rsidRDefault="008074F2" w:rsidP="008074F2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5B0416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65F9C154" w14:textId="77777777" w:rsidR="008074F2" w:rsidRPr="00B87D71" w:rsidRDefault="008074F2" w:rsidP="008074F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397AADA6" w14:textId="77777777" w:rsidR="007C6661" w:rsidRPr="008074F2" w:rsidRDefault="008074F2" w:rsidP="008074F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rStyle w:val="a5"/>
          <w:b w:val="0"/>
          <w:bCs w:val="0"/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326495FE" w14:textId="77777777" w:rsidR="008074F2" w:rsidRPr="008074F2" w:rsidRDefault="008074F2" w:rsidP="008074F2">
      <w:pPr>
        <w:pStyle w:val="a6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14:paraId="57DAFF33" w14:textId="77777777" w:rsidR="007C6661" w:rsidRPr="00587935" w:rsidRDefault="007C6661" w:rsidP="00587935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587935">
        <w:rPr>
          <w:b/>
          <w:sz w:val="20"/>
          <w:szCs w:val="20"/>
          <w:u w:val="single"/>
        </w:rPr>
        <w:t>Код за вида плащане</w:t>
      </w:r>
      <w:r w:rsidRPr="00587935">
        <w:rPr>
          <w:sz w:val="20"/>
          <w:szCs w:val="20"/>
          <w:u w:val="single"/>
        </w:rPr>
        <w:t xml:space="preserve">: </w:t>
      </w:r>
      <w:r w:rsidRPr="00587935">
        <w:rPr>
          <w:b/>
          <w:sz w:val="20"/>
          <w:szCs w:val="20"/>
          <w:u w:val="single"/>
        </w:rPr>
        <w:t>44800</w:t>
      </w:r>
      <w:r w:rsidR="00F30924" w:rsidRPr="00587935">
        <w:rPr>
          <w:b/>
          <w:sz w:val="20"/>
          <w:szCs w:val="20"/>
          <w:u w:val="single"/>
        </w:rPr>
        <w:t>1</w:t>
      </w:r>
    </w:p>
    <w:p w14:paraId="077D1DC6" w14:textId="77777777" w:rsidR="003D68C9" w:rsidRPr="00587935" w:rsidRDefault="003D68C9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EBEB07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26A44AEE" w14:textId="77777777" w:rsidR="00CE4A97" w:rsidRDefault="00CE4A97" w:rsidP="00CE4A97">
      <w:pPr>
        <w:pStyle w:val="a4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 xml:space="preserve"> дни</w:t>
      </w:r>
      <w:r w:rsidRPr="002458D7">
        <w:rPr>
          <w:sz w:val="20"/>
          <w:szCs w:val="20"/>
        </w:rPr>
        <w:t xml:space="preserve"> – </w:t>
      </w:r>
      <w:r>
        <w:rPr>
          <w:sz w:val="20"/>
          <w:szCs w:val="20"/>
        </w:rPr>
        <w:t>когато има одобрен инвестиционен проект</w:t>
      </w:r>
    </w:p>
    <w:p w14:paraId="07DB48B5" w14:textId="77777777" w:rsidR="00CE4A97" w:rsidRDefault="00CE4A97" w:rsidP="00CE4A97">
      <w:pPr>
        <w:pStyle w:val="a4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едномесечен - </w:t>
      </w:r>
      <w:r>
        <w:rPr>
          <w:sz w:val="20"/>
          <w:szCs w:val="20"/>
        </w:rPr>
        <w:t>когато няма одобрен инвестиционен проект</w:t>
      </w:r>
    </w:p>
    <w:p w14:paraId="0280FCBB" w14:textId="77777777" w:rsidR="00587935" w:rsidRPr="00CE4A97" w:rsidRDefault="00587935" w:rsidP="00CE4A97">
      <w:pPr>
        <w:pStyle w:val="a4"/>
        <w:spacing w:line="360" w:lineRule="auto"/>
        <w:jc w:val="both"/>
        <w:rPr>
          <w:bCs/>
          <w:sz w:val="20"/>
          <w:szCs w:val="20"/>
        </w:rPr>
      </w:pPr>
    </w:p>
    <w:p w14:paraId="296C5585" w14:textId="77777777" w:rsidR="002458D7" w:rsidRPr="009F2ACB" w:rsidRDefault="002458D7" w:rsidP="002458D7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3C19A304" w14:textId="77777777" w:rsidR="002458D7" w:rsidRPr="009F2ACB" w:rsidRDefault="002458D7" w:rsidP="002458D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РДНСК</w:t>
      </w:r>
    </w:p>
    <w:p w14:paraId="3E8F96D0" w14:textId="77777777" w:rsidR="002458D7" w:rsidRPr="009F2ACB" w:rsidRDefault="002458D7" w:rsidP="002458D7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99728B" w14:textId="77777777" w:rsidR="002458D7" w:rsidRPr="009F2ACB" w:rsidRDefault="002458D7" w:rsidP="002458D7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0ACC1531" w14:textId="77777777" w:rsidR="002458D7" w:rsidRPr="00A23D76" w:rsidRDefault="002458D7" w:rsidP="002458D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D76">
        <w:rPr>
          <w:rFonts w:ascii="Times New Roman" w:hAnsi="Times New Roman" w:cs="Times New Roman"/>
          <w:bCs/>
          <w:sz w:val="20"/>
          <w:szCs w:val="20"/>
        </w:rPr>
        <w:t>Отказът за се обжалва по реда на чл.215 от ЗУТ, пред Административен съд – Кюстендил, чрез Главния архитект на Община Рила.</w:t>
      </w:r>
    </w:p>
    <w:p w14:paraId="5255B258" w14:textId="77777777" w:rsidR="002458D7" w:rsidRPr="00A23D76" w:rsidRDefault="002458D7" w:rsidP="002458D7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23D76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Ред и срок за обжалване:</w:t>
      </w:r>
    </w:p>
    <w:p w14:paraId="3CA7C6FD" w14:textId="77777777" w:rsidR="002458D7" w:rsidRPr="00A23D76" w:rsidRDefault="002458D7" w:rsidP="002458D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D76">
        <w:rPr>
          <w:rFonts w:ascii="Times New Roman" w:hAnsi="Times New Roman" w:cs="Times New Roman"/>
          <w:bCs/>
          <w:sz w:val="20"/>
          <w:szCs w:val="20"/>
        </w:rPr>
        <w:t>Съгласно чл.</w:t>
      </w:r>
      <w:r w:rsidR="00CE4A97" w:rsidRPr="00A23D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3D76">
        <w:rPr>
          <w:rFonts w:ascii="Times New Roman" w:hAnsi="Times New Roman" w:cs="Times New Roman"/>
          <w:bCs/>
          <w:sz w:val="20"/>
          <w:szCs w:val="20"/>
        </w:rPr>
        <w:t>215 от ЗУТ.</w:t>
      </w:r>
    </w:p>
    <w:p w14:paraId="0B89BCC4" w14:textId="77777777" w:rsidR="007C6661" w:rsidRPr="00587935" w:rsidRDefault="007C6661" w:rsidP="002458D7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E1B7169" w14:textId="77777777" w:rsidR="007C6661" w:rsidRPr="00587935" w:rsidRDefault="007C6661" w:rsidP="0058793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DDAAA8D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8CDC229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9E57B0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D96EF00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587935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2ECB"/>
    <w:multiLevelType w:val="hybridMultilevel"/>
    <w:tmpl w:val="AB9CF7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7830"/>
    <w:multiLevelType w:val="hybridMultilevel"/>
    <w:tmpl w:val="5448E8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12"/>
  </w:num>
  <w:num w:numId="7">
    <w:abstractNumId w:val="16"/>
  </w:num>
  <w:num w:numId="8">
    <w:abstractNumId w:val="4"/>
  </w:num>
  <w:num w:numId="9">
    <w:abstractNumId w:val="17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5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74723"/>
    <w:rsid w:val="000E1180"/>
    <w:rsid w:val="000E489B"/>
    <w:rsid w:val="001A4FA1"/>
    <w:rsid w:val="001B3745"/>
    <w:rsid w:val="002458D7"/>
    <w:rsid w:val="00264F35"/>
    <w:rsid w:val="002852D0"/>
    <w:rsid w:val="00297650"/>
    <w:rsid w:val="002F268E"/>
    <w:rsid w:val="003104A3"/>
    <w:rsid w:val="00370354"/>
    <w:rsid w:val="003A3BE0"/>
    <w:rsid w:val="003D11C1"/>
    <w:rsid w:val="003D68C9"/>
    <w:rsid w:val="003E7CA2"/>
    <w:rsid w:val="005244FE"/>
    <w:rsid w:val="00587935"/>
    <w:rsid w:val="005B0416"/>
    <w:rsid w:val="005B2ED7"/>
    <w:rsid w:val="00661832"/>
    <w:rsid w:val="006D1DF6"/>
    <w:rsid w:val="007C6661"/>
    <w:rsid w:val="008074F2"/>
    <w:rsid w:val="00807BFB"/>
    <w:rsid w:val="008E249D"/>
    <w:rsid w:val="00927375"/>
    <w:rsid w:val="009A5618"/>
    <w:rsid w:val="00A54B5D"/>
    <w:rsid w:val="00A77612"/>
    <w:rsid w:val="00AC5F98"/>
    <w:rsid w:val="00B259BF"/>
    <w:rsid w:val="00B3729F"/>
    <w:rsid w:val="00B6795F"/>
    <w:rsid w:val="00BA679D"/>
    <w:rsid w:val="00C216E5"/>
    <w:rsid w:val="00CE4A97"/>
    <w:rsid w:val="00D377AC"/>
    <w:rsid w:val="00E22194"/>
    <w:rsid w:val="00E245CC"/>
    <w:rsid w:val="00E7630C"/>
    <w:rsid w:val="00F2415A"/>
    <w:rsid w:val="00F30924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B534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2458D7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27</cp:revision>
  <dcterms:created xsi:type="dcterms:W3CDTF">2021-07-15T12:56:00Z</dcterms:created>
  <dcterms:modified xsi:type="dcterms:W3CDTF">2022-04-13T07:20:00Z</dcterms:modified>
</cp:coreProperties>
</file>